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38C80" w14:textId="6989571B" w:rsidR="00D6520C" w:rsidRPr="000E5087" w:rsidRDefault="00210871" w:rsidP="006F7DFB">
      <w:pPr>
        <w:spacing w:line="360" w:lineRule="auto"/>
        <w:jc w:val="center"/>
        <w:rPr>
          <w:rFonts w:ascii="微软雅黑" w:eastAsia="微软雅黑" w:hAnsi="微软雅黑"/>
          <w:sz w:val="24"/>
          <w:szCs w:val="21"/>
        </w:rPr>
      </w:pPr>
      <w:r w:rsidRPr="000E5087">
        <w:rPr>
          <w:rFonts w:ascii="微软雅黑" w:eastAsia="微软雅黑" w:hAnsi="微软雅黑"/>
          <w:sz w:val="52"/>
          <w:szCs w:val="52"/>
        </w:rPr>
        <w:t>20</w:t>
      </w:r>
      <w:r w:rsidR="00951AB4">
        <w:rPr>
          <w:rFonts w:ascii="微软雅黑" w:eastAsia="微软雅黑" w:hAnsi="微软雅黑"/>
          <w:sz w:val="52"/>
          <w:szCs w:val="52"/>
        </w:rPr>
        <w:t>21</w:t>
      </w:r>
      <w:r w:rsidR="00D6520C" w:rsidRPr="000E5087">
        <w:rPr>
          <w:rFonts w:ascii="微软雅黑" w:eastAsia="微软雅黑" w:hAnsi="微软雅黑"/>
          <w:sz w:val="52"/>
          <w:szCs w:val="52"/>
        </w:rPr>
        <w:t xml:space="preserve"> </w:t>
      </w:r>
      <w:r w:rsidR="000E5087">
        <w:rPr>
          <w:rFonts w:ascii="微软雅黑" w:eastAsia="微软雅黑" w:hAnsi="微软雅黑" w:hint="eastAsia"/>
          <w:sz w:val="52"/>
          <w:szCs w:val="52"/>
        </w:rPr>
        <w:t>B</w:t>
      </w:r>
      <w:r w:rsidR="000E5087">
        <w:rPr>
          <w:rFonts w:ascii="微软雅黑" w:eastAsia="微软雅黑" w:hAnsi="微软雅黑"/>
          <w:sz w:val="52"/>
          <w:szCs w:val="52"/>
        </w:rPr>
        <w:t>OE</w:t>
      </w:r>
      <w:r w:rsidR="00D6520C" w:rsidRPr="000E5087">
        <w:rPr>
          <w:rFonts w:ascii="微软雅黑" w:eastAsia="微软雅黑" w:hAnsi="微软雅黑" w:hint="eastAsia"/>
          <w:sz w:val="52"/>
          <w:szCs w:val="52"/>
        </w:rPr>
        <w:t>创新挑战赛</w:t>
      </w:r>
    </w:p>
    <w:p w14:paraId="2731F68C" w14:textId="77777777" w:rsidR="00D6520C" w:rsidRPr="00323752" w:rsidRDefault="00D6520C" w:rsidP="00D6520C">
      <w:pPr>
        <w:ind w:firstLine="960"/>
        <w:jc w:val="center"/>
        <w:rPr>
          <w:rFonts w:ascii="微软雅黑" w:eastAsia="微软雅黑" w:hAnsi="微软雅黑"/>
          <w:sz w:val="48"/>
          <w:szCs w:val="52"/>
        </w:rPr>
      </w:pPr>
    </w:p>
    <w:p w14:paraId="42CC2FDA" w14:textId="77777777" w:rsidR="00D6520C" w:rsidRPr="00323752" w:rsidRDefault="00D6520C" w:rsidP="000E5087">
      <w:pPr>
        <w:jc w:val="center"/>
        <w:rPr>
          <w:rFonts w:ascii="微软雅黑" w:eastAsia="微软雅黑" w:hAnsi="微软雅黑"/>
          <w:sz w:val="52"/>
          <w:szCs w:val="52"/>
        </w:rPr>
      </w:pPr>
      <w:r w:rsidRPr="00323752">
        <w:rPr>
          <w:rFonts w:ascii="微软雅黑" w:eastAsia="微软雅黑" w:hAnsi="微软雅黑" w:hint="eastAsia"/>
          <w:sz w:val="52"/>
          <w:szCs w:val="52"/>
        </w:rPr>
        <w:t>项目计划书</w:t>
      </w:r>
    </w:p>
    <w:p w14:paraId="2E54939D" w14:textId="77777777" w:rsidR="00D6520C" w:rsidRPr="00323752" w:rsidRDefault="00D6520C" w:rsidP="00D6520C">
      <w:pPr>
        <w:ind w:firstLineChars="100" w:firstLine="520"/>
        <w:jc w:val="center"/>
        <w:rPr>
          <w:rFonts w:ascii="微软雅黑" w:eastAsia="微软雅黑" w:hAnsi="微软雅黑"/>
          <w:sz w:val="52"/>
          <w:szCs w:val="52"/>
        </w:rPr>
      </w:pPr>
    </w:p>
    <w:p w14:paraId="7DAFCA91" w14:textId="625B0621" w:rsidR="00D6520C" w:rsidRDefault="00D6520C" w:rsidP="00D6520C">
      <w:pPr>
        <w:ind w:firstLine="640"/>
        <w:rPr>
          <w:rFonts w:ascii="微软雅黑" w:eastAsia="微软雅黑" w:hAnsi="微软雅黑"/>
          <w:sz w:val="32"/>
          <w:szCs w:val="32"/>
          <w:u w:val="single"/>
        </w:rPr>
      </w:pPr>
    </w:p>
    <w:p w14:paraId="59070896" w14:textId="77777777" w:rsidR="006F7DFB" w:rsidRPr="00323752" w:rsidRDefault="006F7DFB" w:rsidP="00D6520C">
      <w:pPr>
        <w:ind w:firstLine="640"/>
        <w:rPr>
          <w:rFonts w:ascii="微软雅黑" w:eastAsia="微软雅黑" w:hAnsi="微软雅黑"/>
          <w:sz w:val="32"/>
          <w:szCs w:val="32"/>
          <w:u w:val="single"/>
        </w:rPr>
      </w:pPr>
    </w:p>
    <w:p w14:paraId="5BFB2964" w14:textId="25F9A700" w:rsidR="00D6520C" w:rsidRPr="00323752" w:rsidRDefault="00D6520C" w:rsidP="00583857">
      <w:pPr>
        <w:ind w:firstLine="420"/>
        <w:rPr>
          <w:rFonts w:ascii="微软雅黑" w:eastAsia="微软雅黑" w:hAnsi="微软雅黑"/>
          <w:sz w:val="32"/>
          <w:szCs w:val="32"/>
          <w:u w:val="single"/>
        </w:rPr>
      </w:pPr>
      <w:r w:rsidRPr="00323752">
        <w:rPr>
          <w:rFonts w:ascii="微软雅黑" w:eastAsia="微软雅黑" w:hAnsi="微软雅黑"/>
          <w:sz w:val="32"/>
          <w:szCs w:val="32"/>
        </w:rPr>
        <w:t>作品名称</w:t>
      </w:r>
      <w:r w:rsidRPr="00323752">
        <w:rPr>
          <w:rFonts w:ascii="微软雅黑" w:eastAsia="微软雅黑" w:hAnsi="微软雅黑" w:hint="eastAsia"/>
          <w:sz w:val="32"/>
          <w:szCs w:val="32"/>
        </w:rPr>
        <w:t>：</w:t>
      </w:r>
      <w:bookmarkStart w:id="0" w:name="_Hlk76326704"/>
      <w:r w:rsidR="00583857" w:rsidRPr="00583857">
        <w:rPr>
          <w:rFonts w:ascii="微软雅黑" w:eastAsia="微软雅黑" w:hAnsi="微软雅黑" w:hint="eastAsia"/>
          <w:sz w:val="32"/>
          <w:szCs w:val="32"/>
          <w:u w:val="single"/>
        </w:rPr>
        <w:t>基于多传感器的水下虚拟环境</w:t>
      </w:r>
      <w:bookmarkStart w:id="1" w:name="_Hlk76497458"/>
      <w:r w:rsidR="00583857" w:rsidRPr="00583857">
        <w:rPr>
          <w:rFonts w:ascii="微软雅黑" w:eastAsia="微软雅黑" w:hAnsi="微软雅黑" w:hint="eastAsia"/>
          <w:sz w:val="32"/>
          <w:szCs w:val="32"/>
          <w:u w:val="single"/>
        </w:rPr>
        <w:t>实时构建系统</w:t>
      </w:r>
      <w:bookmarkEnd w:id="0"/>
      <w:bookmarkEnd w:id="1"/>
      <w:r w:rsidRPr="00323752">
        <w:rPr>
          <w:rFonts w:ascii="微软雅黑" w:eastAsia="微软雅黑" w:hAnsi="微软雅黑" w:hint="eastAsia"/>
          <w:sz w:val="32"/>
          <w:szCs w:val="32"/>
          <w:u w:val="single"/>
        </w:rPr>
        <w:t xml:space="preserve"> </w:t>
      </w:r>
    </w:p>
    <w:p w14:paraId="2D6CB9A4" w14:textId="77777777" w:rsidR="00D6520C" w:rsidRPr="00323752" w:rsidRDefault="00D6520C" w:rsidP="006F7DFB">
      <w:pPr>
        <w:rPr>
          <w:rFonts w:ascii="微软雅黑" w:eastAsia="微软雅黑" w:hAnsi="微软雅黑"/>
          <w:sz w:val="32"/>
          <w:szCs w:val="32"/>
          <w:u w:val="single"/>
        </w:rPr>
      </w:pPr>
    </w:p>
    <w:p w14:paraId="3F1A886B" w14:textId="55A8B3B2" w:rsidR="00D6520C" w:rsidRPr="00323752" w:rsidRDefault="00D6520C" w:rsidP="00583857">
      <w:pPr>
        <w:ind w:firstLine="420"/>
        <w:rPr>
          <w:rFonts w:ascii="微软雅黑" w:eastAsia="微软雅黑" w:hAnsi="微软雅黑"/>
          <w:sz w:val="32"/>
          <w:szCs w:val="32"/>
          <w:u w:val="single"/>
        </w:rPr>
      </w:pPr>
      <w:r w:rsidRPr="00323752">
        <w:rPr>
          <w:rFonts w:ascii="微软雅黑" w:eastAsia="微软雅黑" w:hAnsi="微软雅黑" w:hint="eastAsia"/>
          <w:sz w:val="32"/>
          <w:szCs w:val="32"/>
        </w:rPr>
        <w:t>团队</w:t>
      </w:r>
      <w:r w:rsidRPr="00323752">
        <w:rPr>
          <w:rFonts w:ascii="微软雅黑" w:eastAsia="微软雅黑" w:hAnsi="微软雅黑"/>
          <w:sz w:val="32"/>
          <w:szCs w:val="32"/>
        </w:rPr>
        <w:t>名称</w:t>
      </w:r>
      <w:r w:rsidRPr="00323752">
        <w:rPr>
          <w:rFonts w:ascii="微软雅黑" w:eastAsia="微软雅黑" w:hAnsi="微软雅黑" w:hint="eastAsia"/>
          <w:sz w:val="32"/>
          <w:szCs w:val="32"/>
        </w:rPr>
        <w:t>：</w:t>
      </w:r>
      <w:r w:rsidR="00E55E4C">
        <w:rPr>
          <w:rFonts w:ascii="微软雅黑" w:eastAsia="微软雅黑" w:hAnsi="微软雅黑" w:hint="eastAsia"/>
          <w:sz w:val="32"/>
          <w:szCs w:val="32"/>
          <w:u w:val="single"/>
        </w:rPr>
        <w:t>第一次打比赛</w:t>
      </w:r>
      <w:r w:rsidRPr="00323752">
        <w:rPr>
          <w:rFonts w:ascii="微软雅黑" w:eastAsia="微软雅黑" w:hAnsi="微软雅黑" w:hint="eastAsia"/>
          <w:sz w:val="32"/>
          <w:szCs w:val="32"/>
          <w:u w:val="single"/>
        </w:rPr>
        <w:t xml:space="preserve"> </w:t>
      </w:r>
    </w:p>
    <w:p w14:paraId="77F0416A" w14:textId="77777777" w:rsidR="00D6520C" w:rsidRPr="00323752" w:rsidRDefault="00D6520C" w:rsidP="00D6520C">
      <w:pPr>
        <w:ind w:firstLineChars="310" w:firstLine="992"/>
        <w:rPr>
          <w:rFonts w:ascii="微软雅黑" w:eastAsia="微软雅黑" w:hAnsi="微软雅黑"/>
          <w:sz w:val="32"/>
          <w:szCs w:val="32"/>
          <w:u w:val="single"/>
        </w:rPr>
      </w:pPr>
    </w:p>
    <w:p w14:paraId="570A89D3" w14:textId="7682CF46" w:rsidR="00D6520C" w:rsidRPr="00323752" w:rsidRDefault="00D6520C" w:rsidP="00583857">
      <w:pPr>
        <w:ind w:firstLine="420"/>
        <w:rPr>
          <w:rFonts w:ascii="微软雅黑" w:eastAsia="微软雅黑" w:hAnsi="微软雅黑"/>
          <w:sz w:val="32"/>
          <w:szCs w:val="32"/>
          <w:u w:val="single"/>
        </w:rPr>
      </w:pPr>
      <w:r w:rsidRPr="00323752">
        <w:rPr>
          <w:rFonts w:ascii="微软雅黑" w:eastAsia="微软雅黑" w:hAnsi="微软雅黑" w:hint="eastAsia"/>
          <w:sz w:val="32"/>
          <w:szCs w:val="32"/>
        </w:rPr>
        <w:t>团队</w:t>
      </w:r>
      <w:r w:rsidRPr="00323752">
        <w:rPr>
          <w:rFonts w:ascii="微软雅黑" w:eastAsia="微软雅黑" w:hAnsi="微软雅黑"/>
          <w:sz w:val="32"/>
          <w:szCs w:val="32"/>
        </w:rPr>
        <w:t>成员：</w:t>
      </w:r>
      <w:r w:rsidRPr="00323752">
        <w:rPr>
          <w:rFonts w:ascii="微软雅黑" w:eastAsia="微软雅黑" w:hAnsi="微软雅黑" w:hint="eastAsia"/>
          <w:sz w:val="32"/>
          <w:szCs w:val="32"/>
          <w:u w:val="single"/>
        </w:rPr>
        <w:t xml:space="preserve"> </w:t>
      </w:r>
      <w:r w:rsidR="00E55E4C">
        <w:rPr>
          <w:rFonts w:ascii="微软雅黑" w:eastAsia="微软雅黑" w:hAnsi="微软雅黑" w:hint="eastAsia"/>
          <w:sz w:val="32"/>
          <w:szCs w:val="32"/>
          <w:u w:val="single"/>
        </w:rPr>
        <w:t>方陶松，刘洋，曹存曦</w:t>
      </w:r>
      <w:r w:rsidRPr="00323752">
        <w:rPr>
          <w:rFonts w:ascii="微软雅黑" w:eastAsia="微软雅黑" w:hAnsi="微软雅黑" w:hint="eastAsia"/>
          <w:sz w:val="32"/>
          <w:szCs w:val="32"/>
          <w:u w:val="single"/>
        </w:rPr>
        <w:t xml:space="preserve"> </w:t>
      </w:r>
    </w:p>
    <w:p w14:paraId="4A56497B" w14:textId="77777777" w:rsidR="00D6520C" w:rsidRPr="00323752" w:rsidRDefault="00D6520C" w:rsidP="00D6520C">
      <w:pPr>
        <w:widowControl/>
        <w:ind w:firstLine="600"/>
        <w:jc w:val="center"/>
        <w:rPr>
          <w:rFonts w:ascii="微软雅黑" w:eastAsia="微软雅黑" w:hAnsi="微软雅黑"/>
          <w:sz w:val="30"/>
          <w:szCs w:val="30"/>
          <w:u w:val="single"/>
        </w:rPr>
      </w:pPr>
    </w:p>
    <w:p w14:paraId="6B4DC7C0" w14:textId="77777777" w:rsidR="00D6520C" w:rsidRPr="00323752" w:rsidRDefault="00D6520C" w:rsidP="00D6520C">
      <w:pPr>
        <w:widowControl/>
        <w:ind w:firstLine="600"/>
        <w:jc w:val="center"/>
        <w:rPr>
          <w:rFonts w:ascii="微软雅黑" w:eastAsia="微软雅黑" w:hAnsi="微软雅黑"/>
          <w:sz w:val="30"/>
          <w:szCs w:val="30"/>
          <w:u w:val="single"/>
        </w:rPr>
      </w:pPr>
    </w:p>
    <w:p w14:paraId="21F50950" w14:textId="77777777" w:rsidR="00D6520C" w:rsidRPr="00323752" w:rsidRDefault="00D6520C" w:rsidP="00D6520C">
      <w:pPr>
        <w:widowControl/>
        <w:ind w:firstLine="600"/>
        <w:jc w:val="center"/>
        <w:rPr>
          <w:rFonts w:ascii="微软雅黑" w:eastAsia="微软雅黑" w:hAnsi="微软雅黑"/>
          <w:sz w:val="30"/>
          <w:szCs w:val="30"/>
          <w:u w:val="single"/>
        </w:rPr>
      </w:pPr>
    </w:p>
    <w:p w14:paraId="5072FF94" w14:textId="524F639F" w:rsidR="00D6520C" w:rsidRDefault="00D6520C" w:rsidP="000E5087">
      <w:pPr>
        <w:widowControl/>
        <w:jc w:val="center"/>
        <w:rPr>
          <w:rFonts w:ascii="微软雅黑" w:eastAsia="微软雅黑" w:hAnsi="微软雅黑"/>
          <w:kern w:val="0"/>
          <w:sz w:val="32"/>
          <w:szCs w:val="30"/>
        </w:rPr>
      </w:pPr>
      <w:r w:rsidRPr="00323752">
        <w:rPr>
          <w:rFonts w:ascii="微软雅黑" w:eastAsia="微软雅黑" w:hAnsi="微软雅黑"/>
          <w:kern w:val="0"/>
          <w:sz w:val="32"/>
          <w:szCs w:val="30"/>
        </w:rPr>
        <w:t>20</w:t>
      </w:r>
      <w:r w:rsidR="00951AB4">
        <w:rPr>
          <w:rFonts w:ascii="微软雅黑" w:eastAsia="微软雅黑" w:hAnsi="微软雅黑"/>
          <w:kern w:val="0"/>
          <w:sz w:val="32"/>
          <w:szCs w:val="30"/>
        </w:rPr>
        <w:t>21</w:t>
      </w:r>
      <w:r w:rsidRPr="00323752">
        <w:rPr>
          <w:rFonts w:ascii="微软雅黑" w:eastAsia="微软雅黑" w:hAnsi="微软雅黑" w:hint="eastAsia"/>
          <w:kern w:val="0"/>
          <w:sz w:val="32"/>
          <w:szCs w:val="30"/>
        </w:rPr>
        <w:t>年</w:t>
      </w:r>
      <w:r w:rsidR="003D5696">
        <w:rPr>
          <w:rFonts w:ascii="微软雅黑" w:eastAsia="微软雅黑" w:hAnsi="微软雅黑" w:hint="eastAsia"/>
          <w:kern w:val="0"/>
          <w:sz w:val="32"/>
          <w:szCs w:val="30"/>
        </w:rPr>
        <w:t>6</w:t>
      </w:r>
      <w:r w:rsidRPr="00323752">
        <w:rPr>
          <w:rFonts w:ascii="微软雅黑" w:eastAsia="微软雅黑" w:hAnsi="微软雅黑" w:hint="eastAsia"/>
          <w:kern w:val="0"/>
          <w:sz w:val="32"/>
          <w:szCs w:val="30"/>
        </w:rPr>
        <w:t>月</w:t>
      </w:r>
    </w:p>
    <w:p w14:paraId="468CB37F" w14:textId="77777777" w:rsidR="00780478" w:rsidRDefault="00780478" w:rsidP="00D6520C">
      <w:pPr>
        <w:widowControl/>
        <w:jc w:val="left"/>
        <w:rPr>
          <w:rFonts w:ascii="微软雅黑" w:eastAsia="微软雅黑" w:hAnsi="微软雅黑"/>
          <w:kern w:val="0"/>
          <w:sz w:val="32"/>
          <w:szCs w:val="30"/>
        </w:rPr>
      </w:pPr>
    </w:p>
    <w:p w14:paraId="43CCF8DB" w14:textId="77777777" w:rsidR="000E5087" w:rsidRDefault="000E5087">
      <w:pPr>
        <w:widowControl/>
        <w:jc w:val="left"/>
        <w:rPr>
          <w:rFonts w:ascii="微软雅黑" w:eastAsia="微软雅黑" w:hAnsi="微软雅黑"/>
          <w:sz w:val="28"/>
          <w:szCs w:val="28"/>
        </w:rPr>
      </w:pPr>
      <w:r>
        <w:rPr>
          <w:rFonts w:ascii="微软雅黑" w:eastAsia="微软雅黑" w:hAnsi="微软雅黑"/>
          <w:sz w:val="28"/>
          <w:szCs w:val="28"/>
        </w:rPr>
        <w:br w:type="page"/>
      </w:r>
    </w:p>
    <w:p w14:paraId="65E44269" w14:textId="1F5215F2" w:rsidR="00583857" w:rsidRDefault="00B332EC" w:rsidP="007A16E3">
      <w:pPr>
        <w:spacing w:line="360" w:lineRule="auto"/>
        <w:jc w:val="center"/>
        <w:rPr>
          <w:rFonts w:ascii="微软雅黑" w:hAnsi="微软雅黑"/>
          <w:noProof/>
          <w:sz w:val="48"/>
          <w:szCs w:val="48"/>
        </w:rPr>
      </w:pPr>
      <w:r w:rsidRPr="00514DD3">
        <w:rPr>
          <w:rFonts w:ascii="微软雅黑" w:hAnsi="微软雅黑" w:hint="eastAsia"/>
          <w:noProof/>
          <w:sz w:val="48"/>
          <w:szCs w:val="48"/>
        </w:rPr>
        <w:lastRenderedPageBreak/>
        <w:drawing>
          <wp:anchor distT="0" distB="0" distL="114300" distR="114300" simplePos="0" relativeHeight="251661312" behindDoc="0" locked="0" layoutInCell="1" allowOverlap="1" wp14:anchorId="5AA35D5C" wp14:editId="2D0808A4">
            <wp:simplePos x="0" y="0"/>
            <wp:positionH relativeFrom="rightMargin">
              <wp:align>left</wp:align>
            </wp:positionH>
            <wp:positionV relativeFrom="topMargin">
              <wp:align>bottom</wp:align>
            </wp:positionV>
            <wp:extent cx="727075" cy="51435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sidR="007A16E3" w:rsidRPr="007A16E3">
        <w:rPr>
          <w:rFonts w:ascii="微软雅黑" w:hAnsi="微软雅黑" w:hint="eastAsia"/>
          <w:noProof/>
          <w:sz w:val="48"/>
          <w:szCs w:val="48"/>
        </w:rPr>
        <w:t>目录</w:t>
      </w:r>
    </w:p>
    <w:sdt>
      <w:sdtPr>
        <w:rPr>
          <w:rFonts w:asciiTheme="minorHAnsi" w:eastAsiaTheme="minorEastAsia" w:hAnsiTheme="minorHAnsi" w:cs="Times New Roman"/>
          <w:color w:val="auto"/>
          <w:sz w:val="22"/>
          <w:szCs w:val="22"/>
          <w:lang w:val="zh-CN"/>
        </w:rPr>
        <w:id w:val="-1892952468"/>
        <w:docPartObj>
          <w:docPartGallery w:val="Table of Contents"/>
          <w:docPartUnique/>
        </w:docPartObj>
      </w:sdtPr>
      <w:sdtEndPr/>
      <w:sdtContent>
        <w:p w14:paraId="1E3DB216" w14:textId="3A553971" w:rsidR="002B593A" w:rsidRDefault="002B593A" w:rsidP="002B593A">
          <w:pPr>
            <w:pStyle w:val="TOC"/>
          </w:pPr>
        </w:p>
        <w:p w14:paraId="3FE5BA8D" w14:textId="300E548D" w:rsidR="002B593A" w:rsidRDefault="002B593A" w:rsidP="002B593A">
          <w:pPr>
            <w:pStyle w:val="TOC1"/>
            <w:rPr>
              <w:b/>
              <w:bCs/>
              <w:lang w:val="zh-CN"/>
            </w:rPr>
          </w:pPr>
          <w:r w:rsidRPr="00583857">
            <w:rPr>
              <w:rFonts w:ascii="微软雅黑" w:eastAsia="微软雅黑" w:hAnsi="微软雅黑" w:hint="eastAsia"/>
              <w:sz w:val="28"/>
              <w:szCs w:val="28"/>
            </w:rPr>
            <w:t>团队介绍</w:t>
          </w:r>
          <w:r>
            <w:ptab w:relativeTo="margin" w:alignment="right" w:leader="dot"/>
          </w:r>
          <w:r>
            <w:rPr>
              <w:rFonts w:hint="eastAsia"/>
              <w:b/>
              <w:bCs/>
              <w:lang w:val="zh-CN"/>
            </w:rPr>
            <w:t>3</w:t>
          </w:r>
        </w:p>
        <w:p w14:paraId="769C676E" w14:textId="2516B58D" w:rsidR="002B593A" w:rsidRDefault="002B593A" w:rsidP="002B593A">
          <w:pPr>
            <w:pStyle w:val="TOC1"/>
            <w:rPr>
              <w:b/>
              <w:bCs/>
              <w:lang w:val="zh-CN"/>
            </w:rPr>
          </w:pPr>
          <w:r>
            <w:rPr>
              <w:rFonts w:ascii="微软雅黑" w:eastAsia="微软雅黑" w:hAnsi="微软雅黑" w:hint="eastAsia"/>
              <w:sz w:val="28"/>
              <w:szCs w:val="28"/>
            </w:rPr>
            <w:t>设计灵感</w:t>
          </w:r>
          <w:r>
            <w:ptab w:relativeTo="margin" w:alignment="right" w:leader="dot"/>
          </w:r>
          <w:r>
            <w:rPr>
              <w:rFonts w:hint="eastAsia"/>
              <w:b/>
              <w:bCs/>
              <w:lang w:val="zh-CN"/>
            </w:rPr>
            <w:t>4</w:t>
          </w:r>
        </w:p>
        <w:p w14:paraId="6938D1E2" w14:textId="5C0DFF6A" w:rsidR="002B593A" w:rsidRDefault="002B593A" w:rsidP="002B593A">
          <w:pPr>
            <w:pStyle w:val="TOC1"/>
            <w:rPr>
              <w:b/>
              <w:bCs/>
              <w:lang w:val="zh-CN"/>
            </w:rPr>
          </w:pPr>
          <w:r>
            <w:rPr>
              <w:rFonts w:ascii="微软雅黑" w:eastAsia="微软雅黑" w:hAnsi="微软雅黑" w:hint="eastAsia"/>
              <w:sz w:val="28"/>
              <w:szCs w:val="28"/>
            </w:rPr>
            <w:t>产品介绍</w:t>
          </w:r>
          <w:r>
            <w:ptab w:relativeTo="margin" w:alignment="right" w:leader="dot"/>
          </w:r>
          <w:r w:rsidR="00163AF9">
            <w:rPr>
              <w:rFonts w:hint="eastAsia"/>
              <w:b/>
              <w:bCs/>
              <w:lang w:val="zh-CN"/>
            </w:rPr>
            <w:t>6</w:t>
          </w:r>
        </w:p>
        <w:p w14:paraId="789BBFFE" w14:textId="633B8067" w:rsidR="00163AF9" w:rsidRPr="00163AF9" w:rsidRDefault="00163AF9" w:rsidP="00163AF9">
          <w:pPr>
            <w:pStyle w:val="TOC1"/>
            <w:rPr>
              <w:b/>
              <w:bCs/>
              <w:lang w:val="zh-CN"/>
            </w:rPr>
          </w:pPr>
          <w:r>
            <w:rPr>
              <w:rFonts w:ascii="微软雅黑" w:eastAsia="微软雅黑" w:hAnsi="微软雅黑" w:hint="eastAsia"/>
              <w:sz w:val="28"/>
              <w:szCs w:val="28"/>
            </w:rPr>
            <w:t>设计原理</w:t>
          </w:r>
          <w:r>
            <w:ptab w:relativeTo="margin" w:alignment="right" w:leader="dot"/>
          </w:r>
          <w:r w:rsidR="00E25D1C">
            <w:rPr>
              <w:rFonts w:hint="eastAsia"/>
              <w:b/>
              <w:bCs/>
              <w:lang w:val="zh-CN"/>
            </w:rPr>
            <w:t>1</w:t>
          </w:r>
          <w:r w:rsidR="00973E56">
            <w:rPr>
              <w:rFonts w:hint="eastAsia"/>
              <w:b/>
              <w:bCs/>
              <w:lang w:val="zh-CN"/>
            </w:rPr>
            <w:t>4</w:t>
          </w:r>
        </w:p>
        <w:p w14:paraId="43D8ACBC" w14:textId="02F40668" w:rsidR="002B593A" w:rsidRDefault="002B593A" w:rsidP="002B593A">
          <w:pPr>
            <w:pStyle w:val="TOC1"/>
            <w:rPr>
              <w:b/>
              <w:bCs/>
              <w:lang w:val="zh-CN"/>
            </w:rPr>
          </w:pPr>
          <w:r>
            <w:rPr>
              <w:rFonts w:ascii="微软雅黑" w:eastAsia="微软雅黑" w:hAnsi="微软雅黑" w:hint="eastAsia"/>
              <w:sz w:val="28"/>
              <w:szCs w:val="28"/>
            </w:rPr>
            <w:t>应用场景</w:t>
          </w:r>
          <w:r>
            <w:ptab w:relativeTo="margin" w:alignment="right" w:leader="dot"/>
          </w:r>
          <w:r w:rsidR="00E25D1C">
            <w:rPr>
              <w:rFonts w:hint="eastAsia"/>
              <w:b/>
              <w:bCs/>
              <w:lang w:val="zh-CN"/>
            </w:rPr>
            <w:t>1</w:t>
          </w:r>
          <w:r w:rsidR="00973E56">
            <w:rPr>
              <w:rFonts w:hint="eastAsia"/>
              <w:b/>
              <w:bCs/>
              <w:lang w:val="zh-CN"/>
            </w:rPr>
            <w:t>8</w:t>
          </w:r>
        </w:p>
        <w:p w14:paraId="6A6775C5" w14:textId="7F9BF770" w:rsidR="002B593A" w:rsidRDefault="002B593A" w:rsidP="002B593A">
          <w:pPr>
            <w:pStyle w:val="TOC1"/>
            <w:rPr>
              <w:b/>
              <w:bCs/>
              <w:lang w:val="zh-CN"/>
            </w:rPr>
          </w:pPr>
          <w:r w:rsidRPr="000868B1">
            <w:rPr>
              <w:rFonts w:ascii="微软雅黑" w:eastAsia="微软雅黑" w:hAnsi="微软雅黑" w:hint="eastAsia"/>
              <w:sz w:val="28"/>
              <w:szCs w:val="28"/>
            </w:rPr>
            <w:t>可行性分析</w:t>
          </w:r>
          <w:r>
            <w:ptab w:relativeTo="margin" w:alignment="right" w:leader="dot"/>
          </w:r>
          <w:r w:rsidR="00973E56">
            <w:rPr>
              <w:rFonts w:hint="eastAsia"/>
              <w:b/>
              <w:bCs/>
              <w:lang w:val="zh-CN"/>
            </w:rPr>
            <w:t>21</w:t>
          </w:r>
        </w:p>
        <w:p w14:paraId="332CF4F4" w14:textId="7D393956" w:rsidR="00E25D1C" w:rsidRDefault="00E25D1C" w:rsidP="00E25D1C">
          <w:pPr>
            <w:pStyle w:val="TOC1"/>
            <w:rPr>
              <w:b/>
              <w:bCs/>
              <w:lang w:val="zh-CN"/>
            </w:rPr>
          </w:pPr>
          <w:r>
            <w:rPr>
              <w:rFonts w:ascii="微软雅黑" w:eastAsia="微软雅黑" w:hAnsi="微软雅黑" w:hint="eastAsia"/>
              <w:sz w:val="28"/>
              <w:szCs w:val="28"/>
            </w:rPr>
            <w:t>风险</w:t>
          </w:r>
          <w:r w:rsidRPr="000868B1">
            <w:rPr>
              <w:rFonts w:ascii="微软雅黑" w:eastAsia="微软雅黑" w:hAnsi="微软雅黑" w:hint="eastAsia"/>
              <w:sz w:val="28"/>
              <w:szCs w:val="28"/>
            </w:rPr>
            <w:t>分析</w:t>
          </w:r>
          <w:r>
            <w:ptab w:relativeTo="margin" w:alignment="right" w:leader="dot"/>
          </w:r>
          <w:r>
            <w:rPr>
              <w:rFonts w:hint="eastAsia"/>
              <w:b/>
              <w:bCs/>
              <w:lang w:val="zh-CN"/>
            </w:rPr>
            <w:t>2</w:t>
          </w:r>
          <w:r w:rsidR="00973E56">
            <w:rPr>
              <w:rFonts w:hint="eastAsia"/>
              <w:b/>
              <w:bCs/>
              <w:lang w:val="zh-CN"/>
            </w:rPr>
            <w:t>3</w:t>
          </w:r>
        </w:p>
        <w:p w14:paraId="6988763D" w14:textId="77777777" w:rsidR="00E25D1C" w:rsidRPr="00E25D1C" w:rsidRDefault="00E25D1C" w:rsidP="00E25D1C">
          <w:pPr>
            <w:rPr>
              <w:lang w:val="zh-CN"/>
            </w:rPr>
          </w:pPr>
        </w:p>
        <w:p w14:paraId="3E57F9A8" w14:textId="06050F73" w:rsidR="002B593A" w:rsidRDefault="006A5362" w:rsidP="002B593A">
          <w:pPr>
            <w:pStyle w:val="TOC3"/>
            <w:ind w:left="446"/>
          </w:pPr>
        </w:p>
      </w:sdtContent>
    </w:sdt>
    <w:p w14:paraId="2B20A3EE" w14:textId="77777777" w:rsidR="002B593A" w:rsidRPr="002B593A" w:rsidRDefault="002B593A" w:rsidP="007A16E3">
      <w:pPr>
        <w:spacing w:line="360" w:lineRule="auto"/>
        <w:jc w:val="center"/>
        <w:rPr>
          <w:rFonts w:ascii="微软雅黑" w:eastAsia="微软雅黑" w:hAnsi="微软雅黑"/>
          <w:sz w:val="24"/>
          <w:szCs w:val="21"/>
        </w:rPr>
      </w:pPr>
    </w:p>
    <w:p w14:paraId="00B639C6" w14:textId="099534C1" w:rsidR="007A16E3" w:rsidRDefault="00583857">
      <w:pPr>
        <w:widowControl/>
        <w:jc w:val="left"/>
        <w:rPr>
          <w:rFonts w:ascii="微软雅黑" w:eastAsia="微软雅黑" w:hAnsi="微软雅黑"/>
          <w:sz w:val="24"/>
          <w:szCs w:val="21"/>
        </w:rPr>
      </w:pPr>
      <w:r>
        <w:rPr>
          <w:rFonts w:ascii="微软雅黑" w:eastAsia="微软雅黑" w:hAnsi="微软雅黑"/>
          <w:sz w:val="24"/>
          <w:szCs w:val="21"/>
        </w:rPr>
        <w:br w:type="page"/>
      </w:r>
    </w:p>
    <w:p w14:paraId="2CD91113" w14:textId="43821ACB" w:rsidR="00583857" w:rsidRDefault="00583857" w:rsidP="00583857">
      <w:pPr>
        <w:spacing w:line="360" w:lineRule="auto"/>
        <w:rPr>
          <w:rFonts w:ascii="微软雅黑" w:eastAsia="微软雅黑" w:hAnsi="微软雅黑"/>
          <w:sz w:val="24"/>
          <w:szCs w:val="21"/>
        </w:rPr>
      </w:pPr>
      <w:r>
        <w:rPr>
          <w:rFonts w:ascii="微软雅黑" w:eastAsia="微软雅黑" w:hAnsi="微软雅黑" w:hint="eastAsia"/>
          <w:sz w:val="28"/>
          <w:szCs w:val="28"/>
        </w:rPr>
        <w:lastRenderedPageBreak/>
        <w:t>1、</w:t>
      </w:r>
      <w:r w:rsidRPr="00514DD3">
        <w:rPr>
          <w:rFonts w:ascii="微软雅黑" w:hAnsi="微软雅黑" w:hint="eastAsia"/>
          <w:noProof/>
          <w:sz w:val="48"/>
          <w:szCs w:val="48"/>
        </w:rPr>
        <w:drawing>
          <wp:anchor distT="0" distB="0" distL="114300" distR="114300" simplePos="0" relativeHeight="251665408" behindDoc="0" locked="0" layoutInCell="1" allowOverlap="1" wp14:anchorId="1E70C3F2" wp14:editId="6719DDAC">
            <wp:simplePos x="0" y="0"/>
            <wp:positionH relativeFrom="rightMargin">
              <wp:align>left</wp:align>
            </wp:positionH>
            <wp:positionV relativeFrom="topMargin">
              <wp:align>bottom</wp:align>
            </wp:positionV>
            <wp:extent cx="727075" cy="514350"/>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sidRPr="00583857">
        <w:rPr>
          <w:rFonts w:ascii="微软雅黑" w:eastAsia="微软雅黑" w:hAnsi="微软雅黑" w:hint="eastAsia"/>
          <w:sz w:val="28"/>
          <w:szCs w:val="28"/>
        </w:rPr>
        <w:t>团队介绍</w:t>
      </w:r>
    </w:p>
    <w:p w14:paraId="39A25ACE" w14:textId="570AB00F" w:rsidR="00583857" w:rsidRDefault="00583857" w:rsidP="00B332EC">
      <w:pPr>
        <w:rPr>
          <w:rFonts w:ascii="微软雅黑" w:eastAsia="微软雅黑" w:hAnsi="微软雅黑"/>
          <w:sz w:val="24"/>
          <w:szCs w:val="21"/>
        </w:rPr>
      </w:pPr>
      <w:r w:rsidRPr="00583857">
        <w:rPr>
          <w:rFonts w:ascii="微软雅黑" w:eastAsia="微软雅黑" w:hAnsi="微软雅黑"/>
          <w:sz w:val="24"/>
          <w:szCs w:val="21"/>
        </w:rPr>
        <w:tab/>
      </w:r>
      <w:r w:rsidRPr="00583857">
        <w:rPr>
          <w:rFonts w:ascii="微软雅黑" w:eastAsia="微软雅黑" w:hAnsi="微软雅黑" w:hint="eastAsia"/>
          <w:sz w:val="24"/>
          <w:szCs w:val="21"/>
        </w:rPr>
        <w:t>本团队</w:t>
      </w:r>
      <w:r>
        <w:rPr>
          <w:rFonts w:ascii="微软雅黑" w:eastAsia="微软雅黑" w:hAnsi="微软雅黑" w:hint="eastAsia"/>
          <w:sz w:val="24"/>
          <w:szCs w:val="21"/>
        </w:rPr>
        <w:t>的队名叫做“第一次打比赛”，团队成均来自同一所大学的软件学院，我们在本学院的水下实验室中结识，同时，在老师的引导下参加了</w:t>
      </w:r>
      <w:r w:rsidRPr="00583857">
        <w:rPr>
          <w:rFonts w:ascii="微软雅黑" w:eastAsia="微软雅黑" w:hAnsi="微软雅黑" w:hint="eastAsia"/>
          <w:sz w:val="24"/>
          <w:szCs w:val="21"/>
        </w:rPr>
        <w:t>看见未来·2021 BOE创新挑战赛</w:t>
      </w:r>
      <w:r>
        <w:rPr>
          <w:rFonts w:ascii="微软雅黑" w:eastAsia="微软雅黑" w:hAnsi="微软雅黑" w:hint="eastAsia"/>
          <w:sz w:val="24"/>
          <w:szCs w:val="21"/>
        </w:rPr>
        <w:t>，我们将致力于将我们对水下机器人的知识应用在本次的赛题中。</w:t>
      </w:r>
    </w:p>
    <w:p w14:paraId="50110E88" w14:textId="1356B97A" w:rsidR="00583857" w:rsidRDefault="00583857" w:rsidP="00B332EC">
      <w:pPr>
        <w:rPr>
          <w:rFonts w:ascii="微软雅黑" w:eastAsia="微软雅黑" w:hAnsi="微软雅黑"/>
          <w:sz w:val="24"/>
          <w:szCs w:val="21"/>
        </w:rPr>
      </w:pPr>
      <w:r>
        <w:rPr>
          <w:rFonts w:ascii="微软雅黑" w:eastAsia="微软雅黑" w:hAnsi="微软雅黑"/>
          <w:sz w:val="24"/>
          <w:szCs w:val="21"/>
        </w:rPr>
        <w:tab/>
      </w:r>
      <w:r>
        <w:rPr>
          <w:rFonts w:ascii="微软雅黑" w:eastAsia="微软雅黑" w:hAnsi="微软雅黑" w:hint="eastAsia"/>
          <w:sz w:val="24"/>
          <w:szCs w:val="21"/>
        </w:rPr>
        <w:t>在经过对题目的讨论之后，我们将选题设定为“</w:t>
      </w:r>
      <w:r w:rsidRPr="00583857">
        <w:rPr>
          <w:rFonts w:ascii="微软雅黑" w:eastAsia="微软雅黑" w:hAnsi="微软雅黑" w:hint="eastAsia"/>
          <w:sz w:val="24"/>
          <w:szCs w:val="21"/>
        </w:rPr>
        <w:t>基于多传感器的水下虚拟环境实时构建系统</w:t>
      </w:r>
      <w:r>
        <w:rPr>
          <w:rFonts w:ascii="微软雅黑" w:eastAsia="微软雅黑" w:hAnsi="微软雅黑" w:hint="eastAsia"/>
          <w:sz w:val="24"/>
          <w:szCs w:val="21"/>
        </w:rPr>
        <w:t>”想利用我们所擅长的传感器技术和图像信息可视化技术制作一个</w:t>
      </w:r>
      <w:r w:rsidR="000868B1">
        <w:rPr>
          <w:rFonts w:ascii="微软雅黑" w:eastAsia="微软雅黑" w:hAnsi="微软雅黑" w:hint="eastAsia"/>
          <w:sz w:val="24"/>
          <w:szCs w:val="21"/>
        </w:rPr>
        <w:t>实时的海洋环境构建系统，我们的远景和规划是让大家可以带上VR眼镜就可以畅游海底，而不需要自己潜水，同时，我们开发的水下机器人平台将会代替大家潜水。</w:t>
      </w:r>
    </w:p>
    <w:p w14:paraId="32EB4D4A" w14:textId="55C38AF8" w:rsidR="00D91A6A" w:rsidRDefault="00E55E4C" w:rsidP="00B332EC">
      <w:pPr>
        <w:rPr>
          <w:rFonts w:ascii="微软雅黑" w:eastAsia="微软雅黑" w:hAnsi="微软雅黑"/>
          <w:sz w:val="24"/>
          <w:szCs w:val="21"/>
        </w:rPr>
      </w:pPr>
      <w:r>
        <w:rPr>
          <w:rFonts w:ascii="微软雅黑" w:eastAsia="微软雅黑" w:hAnsi="微软雅黑"/>
          <w:sz w:val="24"/>
          <w:szCs w:val="21"/>
        </w:rPr>
        <w:tab/>
      </w:r>
      <w:r>
        <w:rPr>
          <w:rFonts w:ascii="微软雅黑" w:eastAsia="微软雅黑" w:hAnsi="微软雅黑" w:hint="eastAsia"/>
          <w:sz w:val="24"/>
          <w:szCs w:val="21"/>
        </w:rPr>
        <w:t>本团队的</w:t>
      </w:r>
      <w:r w:rsidR="00D91A6A">
        <w:rPr>
          <w:rFonts w:ascii="微软雅黑" w:eastAsia="微软雅黑" w:hAnsi="微软雅黑" w:hint="eastAsia"/>
          <w:sz w:val="24"/>
          <w:szCs w:val="21"/>
        </w:rPr>
        <w:t>分工为：</w:t>
      </w:r>
    </w:p>
    <w:p w14:paraId="325D85C7" w14:textId="4F41C775" w:rsidR="00D91A6A" w:rsidRDefault="00D91A6A" w:rsidP="00B332EC">
      <w:pPr>
        <w:rPr>
          <w:rFonts w:ascii="微软雅黑" w:eastAsia="微软雅黑" w:hAnsi="微软雅黑"/>
          <w:sz w:val="24"/>
          <w:szCs w:val="21"/>
        </w:rPr>
      </w:pPr>
      <w:r>
        <w:rPr>
          <w:rFonts w:ascii="微软雅黑" w:eastAsia="微软雅黑" w:hAnsi="微软雅黑"/>
          <w:sz w:val="24"/>
          <w:szCs w:val="21"/>
        </w:rPr>
        <w:tab/>
      </w:r>
      <w:r>
        <w:rPr>
          <w:rFonts w:ascii="微软雅黑" w:eastAsia="微软雅黑" w:hAnsi="微软雅黑" w:hint="eastAsia"/>
          <w:sz w:val="24"/>
          <w:szCs w:val="21"/>
        </w:rPr>
        <w:t>刘洋：负责项目的硬件层面和水下机器人控制系统的设计，包括集成电路设计，控制信号处理，视频</w:t>
      </w:r>
      <w:r w:rsidR="0010646C">
        <w:rPr>
          <w:rFonts w:ascii="微软雅黑" w:eastAsia="微软雅黑" w:hAnsi="微软雅黑" w:hint="eastAsia"/>
          <w:sz w:val="24"/>
          <w:szCs w:val="21"/>
        </w:rPr>
        <w:t>信息</w:t>
      </w:r>
      <w:r>
        <w:rPr>
          <w:rFonts w:ascii="微软雅黑" w:eastAsia="微软雅黑" w:hAnsi="微软雅黑" w:hint="eastAsia"/>
          <w:sz w:val="24"/>
          <w:szCs w:val="21"/>
        </w:rPr>
        <w:t>传输等。</w:t>
      </w:r>
    </w:p>
    <w:p w14:paraId="3FB46999" w14:textId="040CC860" w:rsidR="00D91A6A" w:rsidRDefault="00D91A6A" w:rsidP="00B332EC">
      <w:pPr>
        <w:rPr>
          <w:rFonts w:ascii="微软雅黑" w:eastAsia="微软雅黑" w:hAnsi="微软雅黑"/>
          <w:sz w:val="24"/>
          <w:szCs w:val="21"/>
        </w:rPr>
      </w:pPr>
      <w:r>
        <w:rPr>
          <w:rFonts w:ascii="微软雅黑" w:eastAsia="微软雅黑" w:hAnsi="微软雅黑"/>
          <w:sz w:val="24"/>
          <w:szCs w:val="21"/>
        </w:rPr>
        <w:tab/>
      </w:r>
      <w:r w:rsidR="003D5696">
        <w:rPr>
          <w:rFonts w:ascii="微软雅黑" w:eastAsia="微软雅黑" w:hAnsi="微软雅黑" w:hint="eastAsia"/>
          <w:sz w:val="24"/>
          <w:szCs w:val="21"/>
        </w:rPr>
        <w:t>曹存曦：</w:t>
      </w:r>
      <w:r>
        <w:rPr>
          <w:rFonts w:ascii="微软雅黑" w:eastAsia="微软雅黑" w:hAnsi="微软雅黑" w:hint="eastAsia"/>
          <w:sz w:val="24"/>
          <w:szCs w:val="21"/>
        </w:rPr>
        <w:t>负责项目的虚拟现实算法的实现，包括实时视频</w:t>
      </w:r>
      <w:r w:rsidR="00E1324D">
        <w:rPr>
          <w:rFonts w:ascii="微软雅黑" w:eastAsia="微软雅黑" w:hAnsi="微软雅黑" w:hint="eastAsia"/>
          <w:sz w:val="24"/>
          <w:szCs w:val="21"/>
        </w:rPr>
        <w:t>信号的</w:t>
      </w:r>
      <w:r>
        <w:rPr>
          <w:rFonts w:ascii="微软雅黑" w:eastAsia="微软雅黑" w:hAnsi="微软雅黑" w:hint="eastAsia"/>
          <w:sz w:val="24"/>
          <w:szCs w:val="21"/>
        </w:rPr>
        <w:t>处理</w:t>
      </w:r>
      <w:r w:rsidR="00E1324D">
        <w:rPr>
          <w:rFonts w:ascii="微软雅黑" w:eastAsia="微软雅黑" w:hAnsi="微软雅黑" w:hint="eastAsia"/>
          <w:sz w:val="24"/>
          <w:szCs w:val="21"/>
        </w:rPr>
        <w:t>算法和</w:t>
      </w:r>
      <w:r w:rsidR="00C45952">
        <w:rPr>
          <w:rFonts w:ascii="微软雅黑" w:eastAsia="微软雅黑" w:hAnsi="微软雅黑" w:hint="eastAsia"/>
          <w:sz w:val="24"/>
          <w:szCs w:val="21"/>
        </w:rPr>
        <w:t>基于图像拼接</w:t>
      </w:r>
      <w:r w:rsidR="001A4D93">
        <w:rPr>
          <w:rFonts w:ascii="微软雅黑" w:eastAsia="微软雅黑" w:hAnsi="微软雅黑" w:hint="eastAsia"/>
          <w:sz w:val="24"/>
          <w:szCs w:val="21"/>
        </w:rPr>
        <w:t>和深度学习</w:t>
      </w:r>
      <w:r w:rsidR="00C45952">
        <w:rPr>
          <w:rFonts w:ascii="微软雅黑" w:eastAsia="微软雅黑" w:hAnsi="微软雅黑" w:hint="eastAsia"/>
          <w:sz w:val="24"/>
          <w:szCs w:val="21"/>
        </w:rPr>
        <w:t>的</w:t>
      </w:r>
      <w:r w:rsidR="00E1324D">
        <w:rPr>
          <w:rFonts w:ascii="微软雅黑" w:eastAsia="微软雅黑" w:hAnsi="微软雅黑" w:hint="eastAsia"/>
          <w:sz w:val="24"/>
          <w:szCs w:val="21"/>
        </w:rPr>
        <w:t>VR影像构建算法等。</w:t>
      </w:r>
    </w:p>
    <w:p w14:paraId="3F1368A2" w14:textId="595CFC34" w:rsidR="00D91A6A" w:rsidRDefault="00D91A6A" w:rsidP="00B332EC">
      <w:pPr>
        <w:rPr>
          <w:rFonts w:ascii="微软雅黑" w:eastAsia="微软雅黑" w:hAnsi="微软雅黑"/>
          <w:sz w:val="24"/>
          <w:szCs w:val="21"/>
        </w:rPr>
      </w:pPr>
      <w:r>
        <w:rPr>
          <w:rFonts w:ascii="微软雅黑" w:eastAsia="微软雅黑" w:hAnsi="微软雅黑"/>
          <w:sz w:val="24"/>
          <w:szCs w:val="21"/>
        </w:rPr>
        <w:tab/>
      </w:r>
      <w:r w:rsidR="003D5696">
        <w:rPr>
          <w:rFonts w:ascii="微软雅黑" w:eastAsia="微软雅黑" w:hAnsi="微软雅黑" w:hint="eastAsia"/>
          <w:sz w:val="24"/>
          <w:szCs w:val="21"/>
        </w:rPr>
        <w:t>方陶松：</w:t>
      </w:r>
      <w:r>
        <w:rPr>
          <w:rFonts w:ascii="微软雅黑" w:eastAsia="微软雅黑" w:hAnsi="微软雅黑" w:hint="eastAsia"/>
          <w:sz w:val="24"/>
          <w:szCs w:val="21"/>
        </w:rPr>
        <w:t>负责项目的</w:t>
      </w:r>
      <w:r w:rsidR="003D5696">
        <w:rPr>
          <w:rFonts w:ascii="微软雅黑" w:eastAsia="微软雅黑" w:hAnsi="微软雅黑" w:hint="eastAsia"/>
          <w:sz w:val="24"/>
          <w:szCs w:val="21"/>
        </w:rPr>
        <w:t>项目计划书的撰写和需求分析，产品设计等。</w:t>
      </w:r>
    </w:p>
    <w:p w14:paraId="21657544" w14:textId="4594DB7E" w:rsidR="00583857" w:rsidRPr="00583857" w:rsidRDefault="00583857" w:rsidP="00B332EC">
      <w:pPr>
        <w:rPr>
          <w:rFonts w:ascii="微软雅黑" w:eastAsia="微软雅黑" w:hAnsi="微软雅黑"/>
          <w:sz w:val="24"/>
          <w:szCs w:val="21"/>
        </w:rPr>
      </w:pPr>
      <w:r>
        <w:rPr>
          <w:rFonts w:ascii="微软雅黑" w:eastAsia="微软雅黑" w:hAnsi="微软雅黑"/>
          <w:sz w:val="24"/>
          <w:szCs w:val="21"/>
        </w:rPr>
        <w:tab/>
      </w:r>
      <w:r>
        <w:rPr>
          <w:rFonts w:ascii="微软雅黑" w:eastAsia="微软雅黑" w:hAnsi="微软雅黑" w:hint="eastAsia"/>
          <w:sz w:val="24"/>
          <w:szCs w:val="21"/>
        </w:rPr>
        <w:t>最终，在本组成员持续数周的高强度开发下</w:t>
      </w:r>
      <w:r w:rsidR="000868B1">
        <w:rPr>
          <w:rFonts w:ascii="微软雅黑" w:eastAsia="微软雅黑" w:hAnsi="微软雅黑" w:hint="eastAsia"/>
          <w:sz w:val="24"/>
          <w:szCs w:val="21"/>
        </w:rPr>
        <w:t>，本</w:t>
      </w:r>
      <w:r w:rsidRPr="00583857">
        <w:rPr>
          <w:rFonts w:ascii="微软雅黑" w:eastAsia="微软雅黑" w:hAnsi="微软雅黑" w:hint="eastAsia"/>
          <w:sz w:val="24"/>
          <w:szCs w:val="21"/>
        </w:rPr>
        <w:t>基于多传感器的水下虚拟环境实时构建系统</w:t>
      </w:r>
      <w:r w:rsidR="000868B1">
        <w:rPr>
          <w:rFonts w:ascii="微软雅黑" w:eastAsia="微软雅黑" w:hAnsi="微软雅黑" w:hint="eastAsia"/>
          <w:sz w:val="24"/>
          <w:szCs w:val="21"/>
        </w:rPr>
        <w:t>宣布完成，项目进入完善阶段。</w:t>
      </w:r>
    </w:p>
    <w:p w14:paraId="387FF4D3" w14:textId="364A001D" w:rsidR="00E55E4C" w:rsidRDefault="00583857">
      <w:pPr>
        <w:widowControl/>
        <w:jc w:val="left"/>
        <w:rPr>
          <w:rFonts w:ascii="微软雅黑" w:eastAsia="微软雅黑" w:hAnsi="微软雅黑"/>
          <w:sz w:val="20"/>
          <w:szCs w:val="21"/>
        </w:rPr>
      </w:pPr>
      <w:r>
        <w:rPr>
          <w:rFonts w:ascii="微软雅黑" w:eastAsia="微软雅黑" w:hAnsi="微软雅黑"/>
          <w:sz w:val="20"/>
          <w:szCs w:val="21"/>
        </w:rPr>
        <w:br w:type="page"/>
      </w:r>
    </w:p>
    <w:p w14:paraId="5DDB26B0" w14:textId="7F95FA79" w:rsidR="00E55E4C" w:rsidRDefault="00E55E4C" w:rsidP="00E55E4C">
      <w:pPr>
        <w:rPr>
          <w:rFonts w:ascii="微软雅黑" w:eastAsia="微软雅黑" w:hAnsi="微软雅黑"/>
          <w:sz w:val="28"/>
          <w:szCs w:val="28"/>
        </w:rPr>
      </w:pPr>
      <w:r>
        <w:rPr>
          <w:rFonts w:ascii="微软雅黑" w:eastAsia="微软雅黑" w:hAnsi="微软雅黑" w:hint="eastAsia"/>
          <w:sz w:val="28"/>
          <w:szCs w:val="28"/>
        </w:rPr>
        <w:lastRenderedPageBreak/>
        <w:t>2、</w:t>
      </w:r>
      <w:r w:rsidRPr="00514DD3">
        <w:rPr>
          <w:rFonts w:ascii="微软雅黑" w:hAnsi="微软雅黑" w:hint="eastAsia"/>
          <w:noProof/>
          <w:sz w:val="48"/>
          <w:szCs w:val="48"/>
        </w:rPr>
        <w:drawing>
          <wp:anchor distT="0" distB="0" distL="114300" distR="114300" simplePos="0" relativeHeight="251671552" behindDoc="0" locked="0" layoutInCell="1" allowOverlap="1" wp14:anchorId="7566EDA5" wp14:editId="37B6FF1A">
            <wp:simplePos x="0" y="0"/>
            <wp:positionH relativeFrom="rightMargin">
              <wp:align>left</wp:align>
            </wp:positionH>
            <wp:positionV relativeFrom="topMargin">
              <wp:align>bottom</wp:align>
            </wp:positionV>
            <wp:extent cx="727075" cy="51435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 w:val="28"/>
          <w:szCs w:val="28"/>
        </w:rPr>
        <w:t>设计灵感</w:t>
      </w:r>
    </w:p>
    <w:p w14:paraId="0733A763" w14:textId="49E555BF" w:rsidR="0013502F" w:rsidRDefault="0013502F" w:rsidP="0013502F">
      <w:pPr>
        <w:ind w:firstLineChars="200" w:firstLine="480"/>
        <w:rPr>
          <w:rFonts w:ascii="微软雅黑" w:eastAsia="微软雅黑" w:hAnsi="微软雅黑"/>
          <w:sz w:val="24"/>
          <w:szCs w:val="24"/>
        </w:rPr>
      </w:pPr>
      <w:r>
        <w:rPr>
          <w:rFonts w:ascii="微软雅黑" w:eastAsia="微软雅黑" w:hAnsi="微软雅黑" w:hint="eastAsia"/>
          <w:sz w:val="24"/>
          <w:szCs w:val="24"/>
        </w:rPr>
        <w:t>随着信息技术、计算机科学的高速蓬勃发展，人工智能与机器学习、大数据与传感器技术、可视化和图形技术日趋强大、成熟，技术日新月异，而需求和应用同样层出不穷。如今随着人类对水下世界、海洋的探索、科考、开发不断深入，水下机器人技术已经走在时代的前沿，具有广泛的应用场景、巨大的市场需求和可观的发展潜力，而水下机器人技术与其它高新技术，如V</w:t>
      </w:r>
      <w:r>
        <w:rPr>
          <w:rFonts w:ascii="微软雅黑" w:eastAsia="微软雅黑" w:hAnsi="微软雅黑"/>
          <w:sz w:val="24"/>
          <w:szCs w:val="24"/>
        </w:rPr>
        <w:t>R</w:t>
      </w:r>
      <w:r>
        <w:rPr>
          <w:rFonts w:ascii="微软雅黑" w:eastAsia="微软雅黑" w:hAnsi="微软雅黑" w:hint="eastAsia"/>
          <w:sz w:val="24"/>
          <w:szCs w:val="24"/>
        </w:rPr>
        <w:t>技术、传感器技术等的结合应用同样是当下的热门领域。</w:t>
      </w:r>
    </w:p>
    <w:p w14:paraId="7E176F80" w14:textId="3BCF7F9B" w:rsidR="002B593A" w:rsidRDefault="002B593A" w:rsidP="002B593A">
      <w:pPr>
        <w:ind w:firstLineChars="200" w:firstLine="420"/>
        <w:jc w:val="center"/>
        <w:rPr>
          <w:rFonts w:ascii="微软雅黑" w:eastAsia="微软雅黑" w:hAnsi="微软雅黑"/>
          <w:sz w:val="24"/>
          <w:szCs w:val="24"/>
        </w:rPr>
      </w:pPr>
      <w:r>
        <w:rPr>
          <w:noProof/>
        </w:rPr>
        <w:drawing>
          <wp:inline distT="0" distB="0" distL="0" distR="0" wp14:anchorId="23E2ED25" wp14:editId="3F64FDE4">
            <wp:extent cx="3710940" cy="2466216"/>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7875" cy="2470825"/>
                    </a:xfrm>
                    <a:prstGeom prst="rect">
                      <a:avLst/>
                    </a:prstGeom>
                    <a:noFill/>
                    <a:ln>
                      <a:noFill/>
                    </a:ln>
                  </pic:spPr>
                </pic:pic>
              </a:graphicData>
            </a:graphic>
          </wp:inline>
        </w:drawing>
      </w:r>
    </w:p>
    <w:p w14:paraId="63A937BC" w14:textId="77777777" w:rsidR="0013502F" w:rsidRDefault="0013502F" w:rsidP="0013502F">
      <w:pPr>
        <w:ind w:firstLineChars="200" w:firstLine="480"/>
        <w:rPr>
          <w:rFonts w:ascii="微软雅黑" w:eastAsia="微软雅黑" w:hAnsi="微软雅黑"/>
          <w:sz w:val="24"/>
          <w:szCs w:val="24"/>
        </w:rPr>
      </w:pPr>
      <w:r>
        <w:rPr>
          <w:rFonts w:ascii="微软雅黑" w:eastAsia="微软雅黑" w:hAnsi="微软雅黑" w:hint="eastAsia"/>
          <w:sz w:val="24"/>
          <w:szCs w:val="24"/>
        </w:rPr>
        <w:t>如今，无论是专业领域，还是日常生活中，许多行业、领域对海洋的研究探索如火如荼，对水下环境的图像、视频资源有着巨大的需求。而以水下机器人为平台和载体，结合当下热门的半导体显示器、传感器、虚拟现实等技术，可以通过全景摄相机和多传感器采集水下环境的全景视频和数据，远程上传至云端，经过计算处理后构建出实时的虚拟水下环境，通过佩戴V</w:t>
      </w:r>
      <w:r>
        <w:rPr>
          <w:rFonts w:ascii="微软雅黑" w:eastAsia="微软雅黑" w:hAnsi="微软雅黑"/>
          <w:sz w:val="24"/>
          <w:szCs w:val="24"/>
        </w:rPr>
        <w:t>R</w:t>
      </w:r>
      <w:r>
        <w:rPr>
          <w:rFonts w:ascii="微软雅黑" w:eastAsia="微软雅黑" w:hAnsi="微软雅黑" w:hint="eastAsia"/>
          <w:sz w:val="24"/>
          <w:szCs w:val="24"/>
        </w:rPr>
        <w:t>眼镜等设备即可体验此实时的虚拟水下环境。专业人员可利用此环境进行各类研究，如生物学者可直观地通过沉浸式体验观察水下生物，水下机器人研究人员可直观地研究水下环境，为提升水下机器人的地形适应性提供新的思路。而在水族馆、海洋馆、V</w:t>
      </w:r>
      <w:r>
        <w:rPr>
          <w:rFonts w:ascii="微软雅黑" w:eastAsia="微软雅黑" w:hAnsi="微软雅黑"/>
          <w:sz w:val="24"/>
          <w:szCs w:val="24"/>
        </w:rPr>
        <w:t>R</w:t>
      </w:r>
      <w:r>
        <w:rPr>
          <w:rFonts w:ascii="微软雅黑" w:eastAsia="微软雅黑" w:hAnsi="微软雅黑" w:hint="eastAsia"/>
          <w:sz w:val="24"/>
          <w:szCs w:val="24"/>
        </w:rPr>
        <w:t>体验馆、学校甚至家庭V</w:t>
      </w:r>
      <w:r>
        <w:rPr>
          <w:rFonts w:ascii="微软雅黑" w:eastAsia="微软雅黑" w:hAnsi="微软雅黑"/>
          <w:sz w:val="24"/>
          <w:szCs w:val="24"/>
        </w:rPr>
        <w:t>R</w:t>
      </w:r>
      <w:r>
        <w:rPr>
          <w:rFonts w:ascii="微软雅黑" w:eastAsia="微软雅黑" w:hAnsi="微软雅黑" w:hint="eastAsia"/>
          <w:sz w:val="24"/>
          <w:szCs w:val="24"/>
        </w:rPr>
        <w:t>影院中，观众也可以实时体验到奇妙而多姿的水下世界，</w:t>
      </w:r>
      <w:r>
        <w:rPr>
          <w:rFonts w:ascii="微软雅黑" w:eastAsia="微软雅黑" w:hAnsi="微软雅黑" w:hint="eastAsia"/>
          <w:sz w:val="24"/>
          <w:szCs w:val="24"/>
        </w:rPr>
        <w:lastRenderedPageBreak/>
        <w:t>在科普、教育、文娱等领域均有积极的意义和广阔的市场。</w:t>
      </w:r>
      <w:r w:rsidRPr="003A05FB">
        <w:rPr>
          <w:rFonts w:ascii="微软雅黑" w:eastAsia="微软雅黑" w:hAnsi="微软雅黑" w:hint="eastAsia"/>
          <w:sz w:val="24"/>
          <w:szCs w:val="24"/>
        </w:rPr>
        <w:t>水下虚拟环境实时构建系统</w:t>
      </w:r>
      <w:r>
        <w:rPr>
          <w:rFonts w:ascii="微软雅黑" w:eastAsia="微软雅黑" w:hAnsi="微软雅黑" w:hint="eastAsia"/>
          <w:sz w:val="24"/>
          <w:szCs w:val="24"/>
        </w:rPr>
        <w:t>最终可以实现“足不出户畅游海底，机器替人去潜水”的愿景。</w:t>
      </w:r>
    </w:p>
    <w:p w14:paraId="6DCC1F08" w14:textId="77777777" w:rsidR="0013502F" w:rsidRPr="002A0456" w:rsidRDefault="0013502F" w:rsidP="0013502F">
      <w:pPr>
        <w:ind w:firstLineChars="200" w:firstLine="480"/>
        <w:rPr>
          <w:rFonts w:ascii="微软雅黑" w:eastAsia="微软雅黑" w:hAnsi="微软雅黑"/>
          <w:sz w:val="24"/>
          <w:szCs w:val="24"/>
        </w:rPr>
      </w:pPr>
      <w:r>
        <w:rPr>
          <w:rFonts w:ascii="微软雅黑" w:eastAsia="微软雅黑" w:hAnsi="微软雅黑" w:hint="eastAsia"/>
          <w:sz w:val="24"/>
          <w:szCs w:val="24"/>
        </w:rPr>
        <w:t>经过近年来相关技术领域的迅速发展，水下机器人结合摄相机和多传感器已经可以实现在一定深度自动录制高质量的视频并采集全面的数据，而虚拟现实技术也逐渐成熟，因此实现实时水下虚拟环境的构建在技术层面是可行的。</w:t>
      </w:r>
    </w:p>
    <w:p w14:paraId="0DFBFE80" w14:textId="77777777" w:rsidR="007A16E3" w:rsidRDefault="0013502F" w:rsidP="00163AF9">
      <w:pPr>
        <w:spacing w:line="360" w:lineRule="auto"/>
        <w:ind w:firstLine="420"/>
        <w:rPr>
          <w:rFonts w:ascii="微软雅黑" w:eastAsia="微软雅黑" w:hAnsi="微软雅黑"/>
          <w:sz w:val="24"/>
          <w:szCs w:val="21"/>
        </w:rPr>
      </w:pPr>
      <w:r>
        <w:rPr>
          <w:rFonts w:ascii="微软雅黑" w:eastAsia="微软雅黑" w:hAnsi="微软雅黑" w:hint="eastAsia"/>
          <w:sz w:val="24"/>
          <w:szCs w:val="24"/>
        </w:rPr>
        <w:t>综上，我们团队集思广益，经过对现有技术的整合和对市场需求的分析，设</w:t>
      </w:r>
      <w:r w:rsidR="007A16E3" w:rsidRPr="00514DD3">
        <w:rPr>
          <w:rFonts w:ascii="微软雅黑" w:hAnsi="微软雅黑" w:hint="eastAsia"/>
          <w:noProof/>
          <w:sz w:val="48"/>
          <w:szCs w:val="48"/>
        </w:rPr>
        <w:drawing>
          <wp:anchor distT="0" distB="0" distL="114300" distR="114300" simplePos="0" relativeHeight="251677696" behindDoc="0" locked="0" layoutInCell="1" allowOverlap="1" wp14:anchorId="372343CA" wp14:editId="5EEC63F0">
            <wp:simplePos x="0" y="0"/>
            <wp:positionH relativeFrom="rightMargin">
              <wp:align>left</wp:align>
            </wp:positionH>
            <wp:positionV relativeFrom="topMargin">
              <wp:align>bottom</wp:align>
            </wp:positionV>
            <wp:extent cx="727075" cy="51435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sidR="007A16E3">
        <w:rPr>
          <w:rFonts w:ascii="微软雅黑" w:hAnsi="微软雅黑"/>
          <w:noProof/>
          <w:sz w:val="48"/>
          <w:szCs w:val="48"/>
        </w:rPr>
        <w:t xml:space="preserve"> </w:t>
      </w:r>
    </w:p>
    <w:p w14:paraId="4ACF59C9" w14:textId="53BF0DDE" w:rsidR="0013502F" w:rsidRPr="007A16E3" w:rsidRDefault="007A16E3" w:rsidP="007A16E3">
      <w:pPr>
        <w:spacing w:line="360" w:lineRule="auto"/>
        <w:rPr>
          <w:rFonts w:ascii="微软雅黑" w:eastAsia="微软雅黑" w:hAnsi="微软雅黑"/>
          <w:sz w:val="24"/>
          <w:szCs w:val="21"/>
        </w:rPr>
      </w:pPr>
      <w:r w:rsidRPr="00514DD3">
        <w:rPr>
          <w:rFonts w:ascii="微软雅黑" w:hAnsi="微软雅黑" w:hint="eastAsia"/>
          <w:noProof/>
          <w:sz w:val="48"/>
          <w:szCs w:val="48"/>
        </w:rPr>
        <w:drawing>
          <wp:anchor distT="0" distB="0" distL="114300" distR="114300" simplePos="0" relativeHeight="251679744" behindDoc="0" locked="0" layoutInCell="1" allowOverlap="1" wp14:anchorId="18CEBE21" wp14:editId="4E60A5D8">
            <wp:simplePos x="0" y="0"/>
            <wp:positionH relativeFrom="rightMargin">
              <wp:align>left</wp:align>
            </wp:positionH>
            <wp:positionV relativeFrom="topMargin">
              <wp:align>bottom</wp:align>
            </wp:positionV>
            <wp:extent cx="727075" cy="514350"/>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sidR="0013502F">
        <w:rPr>
          <w:rFonts w:ascii="微软雅黑" w:eastAsia="微软雅黑" w:hAnsi="微软雅黑" w:hint="eastAsia"/>
          <w:sz w:val="24"/>
          <w:szCs w:val="24"/>
        </w:rPr>
        <w:t>计了基于多传感器的水下虚拟环境实时构建系统。此系统结合了水下机器人、传感器、半导体、虚拟现实等领域的技术与设备，具有很高的技术含量。</w:t>
      </w:r>
    </w:p>
    <w:p w14:paraId="20F86C7E" w14:textId="4EC44494" w:rsidR="00163AF9" w:rsidRDefault="00163AF9" w:rsidP="00E55E4C">
      <w:pPr>
        <w:spacing w:line="360" w:lineRule="auto"/>
        <w:rPr>
          <w:rFonts w:ascii="微软雅黑" w:eastAsia="微软雅黑" w:hAnsi="微软雅黑"/>
          <w:sz w:val="24"/>
          <w:szCs w:val="21"/>
        </w:rPr>
      </w:pPr>
    </w:p>
    <w:p w14:paraId="5A87CEEF" w14:textId="77777777" w:rsidR="00163AF9" w:rsidRDefault="00163AF9">
      <w:pPr>
        <w:widowControl/>
        <w:jc w:val="left"/>
        <w:rPr>
          <w:rFonts w:ascii="微软雅黑" w:eastAsia="微软雅黑" w:hAnsi="微软雅黑"/>
          <w:sz w:val="24"/>
          <w:szCs w:val="21"/>
        </w:rPr>
      </w:pPr>
      <w:r>
        <w:rPr>
          <w:rFonts w:ascii="微软雅黑" w:eastAsia="微软雅黑" w:hAnsi="微软雅黑"/>
          <w:sz w:val="24"/>
          <w:szCs w:val="21"/>
        </w:rPr>
        <w:br w:type="page"/>
      </w:r>
    </w:p>
    <w:p w14:paraId="23B43662" w14:textId="623419A5" w:rsidR="00154953" w:rsidRPr="007A16E3" w:rsidRDefault="007A16E3" w:rsidP="007A16E3">
      <w:pPr>
        <w:spacing w:line="360" w:lineRule="auto"/>
        <w:rPr>
          <w:rFonts w:ascii="微软雅黑" w:eastAsia="微软雅黑" w:hAnsi="微软雅黑"/>
          <w:sz w:val="24"/>
          <w:szCs w:val="21"/>
        </w:rPr>
      </w:pPr>
      <w:r w:rsidRPr="00514DD3">
        <w:rPr>
          <w:rFonts w:ascii="微软雅黑" w:hAnsi="微软雅黑" w:hint="eastAsia"/>
          <w:noProof/>
          <w:sz w:val="48"/>
          <w:szCs w:val="48"/>
        </w:rPr>
        <w:lastRenderedPageBreak/>
        <w:drawing>
          <wp:anchor distT="0" distB="0" distL="114300" distR="114300" simplePos="0" relativeHeight="251681792" behindDoc="0" locked="0" layoutInCell="1" allowOverlap="1" wp14:anchorId="533F4FF8" wp14:editId="3EEBCBB0">
            <wp:simplePos x="0" y="0"/>
            <wp:positionH relativeFrom="rightMargin">
              <wp:align>left</wp:align>
            </wp:positionH>
            <wp:positionV relativeFrom="topMargin">
              <wp:align>bottom</wp:align>
            </wp:positionV>
            <wp:extent cx="727075" cy="51435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sidR="00154953">
        <w:rPr>
          <w:rFonts w:ascii="微软雅黑" w:eastAsia="微软雅黑" w:hAnsi="微软雅黑" w:hint="eastAsia"/>
          <w:sz w:val="28"/>
          <w:szCs w:val="28"/>
        </w:rPr>
        <w:t>3、</w:t>
      </w:r>
      <w:r w:rsidR="00E25D1C" w:rsidRPr="00E25D1C">
        <w:rPr>
          <w:rFonts w:ascii="微软雅黑" w:eastAsia="微软雅黑" w:hAnsi="微软雅黑" w:hint="eastAsia"/>
          <w:sz w:val="28"/>
          <w:szCs w:val="28"/>
        </w:rPr>
        <w:t>产品介绍</w:t>
      </w:r>
    </w:p>
    <w:p w14:paraId="67A67594" w14:textId="198E57A9" w:rsidR="00E55E4C" w:rsidRPr="00154953" w:rsidRDefault="00154953" w:rsidP="00154953">
      <w:pPr>
        <w:ind w:left="60" w:firstLine="420"/>
        <w:rPr>
          <w:rFonts w:ascii="微软雅黑" w:eastAsia="微软雅黑" w:hAnsi="微软雅黑"/>
          <w:b/>
          <w:bCs/>
          <w:sz w:val="28"/>
          <w:szCs w:val="28"/>
        </w:rPr>
      </w:pPr>
      <w:r w:rsidRPr="00154953">
        <w:rPr>
          <w:rFonts w:ascii="微软雅黑" w:eastAsia="微软雅黑" w:hAnsi="微软雅黑" w:hint="eastAsia"/>
          <w:b/>
          <w:bCs/>
          <w:sz w:val="28"/>
          <w:szCs w:val="28"/>
        </w:rPr>
        <w:t>总体介绍</w:t>
      </w:r>
    </w:p>
    <w:p w14:paraId="04C5A88B" w14:textId="3BFD3EA9" w:rsidR="00154953" w:rsidRDefault="00154953" w:rsidP="00154953">
      <w:pPr>
        <w:ind w:firstLineChars="200" w:firstLine="480"/>
        <w:rPr>
          <w:rFonts w:ascii="微软雅黑" w:eastAsia="微软雅黑" w:hAnsi="微软雅黑"/>
          <w:sz w:val="24"/>
          <w:szCs w:val="24"/>
        </w:rPr>
      </w:pPr>
      <w:r w:rsidRPr="00154953">
        <w:rPr>
          <w:rFonts w:ascii="微软雅黑" w:eastAsia="微软雅黑" w:hAnsi="微软雅黑" w:hint="eastAsia"/>
          <w:sz w:val="24"/>
          <w:szCs w:val="24"/>
        </w:rPr>
        <w:t>本产品以传感器为基础，运用人工智能，虚拟现实等多种技术，实现水下复杂环境的实时虚拟化构建。通过本产品，可以让人员在操纵机器人进行水下作业时更加直观，更加得心应手，在出现复杂情况时也能更好地做出判断，及时采取正确的应对措施。</w:t>
      </w:r>
    </w:p>
    <w:p w14:paraId="7D59B40E" w14:textId="6C015FEF" w:rsidR="00154953" w:rsidRPr="00154953" w:rsidRDefault="00154953" w:rsidP="00154953">
      <w:pPr>
        <w:ind w:left="60" w:firstLine="420"/>
        <w:rPr>
          <w:rFonts w:ascii="微软雅黑" w:eastAsia="微软雅黑" w:hAnsi="微软雅黑"/>
          <w:b/>
          <w:bCs/>
          <w:sz w:val="28"/>
          <w:szCs w:val="28"/>
        </w:rPr>
      </w:pPr>
      <w:r w:rsidRPr="00154953">
        <w:rPr>
          <w:rFonts w:ascii="微软雅黑" w:eastAsia="微软雅黑" w:hAnsi="微软雅黑" w:hint="eastAsia"/>
          <w:b/>
          <w:bCs/>
          <w:sz w:val="28"/>
          <w:szCs w:val="28"/>
        </w:rPr>
        <w:t>外观</w:t>
      </w:r>
    </w:p>
    <w:p w14:paraId="0BCA415F" w14:textId="103A5734" w:rsidR="00154953" w:rsidRDefault="00154953" w:rsidP="00154953">
      <w:pPr>
        <w:ind w:firstLine="420"/>
        <w:rPr>
          <w:rFonts w:ascii="微软雅黑" w:eastAsia="微软雅黑" w:hAnsi="微软雅黑"/>
          <w:sz w:val="24"/>
          <w:szCs w:val="24"/>
        </w:rPr>
      </w:pPr>
      <w:r w:rsidRPr="00154953">
        <w:rPr>
          <w:rFonts w:ascii="微软雅黑" w:eastAsia="微软雅黑" w:hAnsi="微软雅黑" w:hint="eastAsia"/>
          <w:sz w:val="24"/>
          <w:szCs w:val="24"/>
        </w:rPr>
        <w:t>本产品主要搭载在水下机器人（ROV）中，通过机器人搭载的多种传感器组成感知系统，通过有线或无线的方式将数据传输到由人所控制的控制端进行显示。主要由水下机器人、线缆、控制器、显示系统组成。</w:t>
      </w:r>
    </w:p>
    <w:p w14:paraId="29302F19" w14:textId="22F218F8" w:rsidR="00663F9B" w:rsidRDefault="00663F9B" w:rsidP="00663F9B">
      <w:pPr>
        <w:rPr>
          <w:rFonts w:ascii="微软雅黑" w:eastAsia="微软雅黑" w:hAnsi="微软雅黑"/>
          <w:sz w:val="24"/>
          <w:szCs w:val="24"/>
        </w:rPr>
      </w:pPr>
      <w:r>
        <w:rPr>
          <w:noProof/>
        </w:rPr>
        <w:drawing>
          <wp:inline distT="0" distB="0" distL="0" distR="0" wp14:anchorId="47DFCA09" wp14:editId="05FBAB95">
            <wp:extent cx="5274310" cy="24345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434590"/>
                    </a:xfrm>
                    <a:prstGeom prst="rect">
                      <a:avLst/>
                    </a:prstGeom>
                    <a:noFill/>
                    <a:ln>
                      <a:noFill/>
                    </a:ln>
                  </pic:spPr>
                </pic:pic>
              </a:graphicData>
            </a:graphic>
          </wp:inline>
        </w:drawing>
      </w:r>
    </w:p>
    <w:p w14:paraId="3CB4B185" w14:textId="6408E56A" w:rsidR="00663F9B" w:rsidRPr="00973E56" w:rsidRDefault="00663F9B" w:rsidP="00663F9B">
      <w:pPr>
        <w:jc w:val="center"/>
        <w:rPr>
          <w:rFonts w:ascii="微软雅黑" w:eastAsia="微软雅黑" w:hAnsi="微软雅黑" w:hint="eastAsia"/>
          <w:szCs w:val="21"/>
        </w:rPr>
      </w:pPr>
      <w:r w:rsidRPr="00973E56">
        <w:rPr>
          <w:rFonts w:ascii="微软雅黑" w:eastAsia="微软雅黑" w:hAnsi="微软雅黑" w:hint="eastAsia"/>
          <w:szCs w:val="21"/>
        </w:rPr>
        <w:t>机器人控制系统</w:t>
      </w:r>
    </w:p>
    <w:p w14:paraId="62ED7E84" w14:textId="0585D009" w:rsidR="00154953" w:rsidRPr="00154953" w:rsidRDefault="00154953" w:rsidP="00154953">
      <w:pPr>
        <w:ind w:firstLine="420"/>
        <w:rPr>
          <w:rFonts w:ascii="微软雅黑" w:eastAsia="微软雅黑" w:hAnsi="微软雅黑"/>
          <w:b/>
          <w:bCs/>
          <w:sz w:val="24"/>
          <w:szCs w:val="24"/>
        </w:rPr>
      </w:pPr>
      <w:r w:rsidRPr="00154953">
        <w:rPr>
          <w:rFonts w:ascii="微软雅黑" w:eastAsia="微软雅黑" w:hAnsi="微软雅黑" w:hint="eastAsia"/>
          <w:b/>
          <w:bCs/>
          <w:sz w:val="24"/>
          <w:szCs w:val="24"/>
        </w:rPr>
        <w:t>组成部分</w:t>
      </w:r>
    </w:p>
    <w:p w14:paraId="798A90E7" w14:textId="14E63932" w:rsidR="00154953" w:rsidRDefault="00154953" w:rsidP="00154953">
      <w:pPr>
        <w:ind w:firstLine="420"/>
        <w:rPr>
          <w:rFonts w:ascii="微软雅黑" w:eastAsia="微软雅黑" w:hAnsi="微软雅黑"/>
          <w:sz w:val="24"/>
          <w:szCs w:val="24"/>
        </w:rPr>
      </w:pPr>
      <w:r w:rsidRPr="00154953">
        <w:rPr>
          <w:rFonts w:ascii="微软雅黑" w:eastAsia="微软雅黑" w:hAnsi="微软雅黑" w:hint="eastAsia"/>
          <w:sz w:val="24"/>
          <w:szCs w:val="24"/>
        </w:rPr>
        <w:t>本产品以多传感器作为数据来源，主要包括以下传感器：</w:t>
      </w:r>
    </w:p>
    <w:p w14:paraId="5F2D0044" w14:textId="453E8B7B" w:rsidR="00154953" w:rsidRPr="00154953" w:rsidRDefault="00154953" w:rsidP="00154953">
      <w:pPr>
        <w:ind w:left="420" w:firstLine="420"/>
        <w:rPr>
          <w:rFonts w:ascii="微软雅黑" w:eastAsia="微软雅黑" w:hAnsi="微软雅黑"/>
          <w:b/>
          <w:bCs/>
          <w:sz w:val="24"/>
          <w:szCs w:val="24"/>
        </w:rPr>
      </w:pPr>
      <w:r w:rsidRPr="00154953">
        <w:rPr>
          <w:rFonts w:ascii="微软雅黑" w:eastAsia="微软雅黑" w:hAnsi="微软雅黑" w:hint="eastAsia"/>
          <w:b/>
          <w:bCs/>
          <w:sz w:val="24"/>
          <w:szCs w:val="24"/>
        </w:rPr>
        <w:t>光学传感器组</w:t>
      </w:r>
    </w:p>
    <w:p w14:paraId="68659C10" w14:textId="3C52233F" w:rsidR="00154953" w:rsidRPr="00154953" w:rsidRDefault="00154953" w:rsidP="00154953">
      <w:pPr>
        <w:ind w:firstLine="420"/>
        <w:rPr>
          <w:rFonts w:ascii="微软雅黑" w:eastAsia="微软雅黑" w:hAnsi="微软雅黑"/>
          <w:sz w:val="24"/>
          <w:szCs w:val="24"/>
        </w:rPr>
      </w:pPr>
      <w:r w:rsidRPr="00154953">
        <w:rPr>
          <w:rFonts w:ascii="微软雅黑" w:eastAsia="微软雅黑" w:hAnsi="微软雅黑" w:hint="eastAsia"/>
          <w:sz w:val="24"/>
          <w:szCs w:val="24"/>
        </w:rPr>
        <w:t>本产品的光学传感器组主要由可见光摄像头、红外摄像头、光源三部分组成。</w:t>
      </w:r>
    </w:p>
    <w:p w14:paraId="1697EDD4" w14:textId="361EFB35" w:rsidR="00154953" w:rsidRPr="00154953" w:rsidRDefault="00154953" w:rsidP="00154953">
      <w:pPr>
        <w:rPr>
          <w:rFonts w:ascii="微软雅黑" w:eastAsia="微软雅黑" w:hAnsi="微软雅黑"/>
          <w:sz w:val="24"/>
          <w:szCs w:val="24"/>
        </w:rPr>
      </w:pPr>
      <w:r w:rsidRPr="00154953">
        <w:rPr>
          <w:rFonts w:ascii="微软雅黑" w:eastAsia="微软雅黑" w:hAnsi="微软雅黑" w:hint="eastAsia"/>
          <w:sz w:val="24"/>
          <w:szCs w:val="24"/>
        </w:rPr>
        <w:t>本产品在机器人的各个方向安装有大功率照明用光源。光源的主要作用是在光线</w:t>
      </w:r>
      <w:r w:rsidRPr="00154953">
        <w:rPr>
          <w:rFonts w:ascii="微软雅黑" w:eastAsia="微软雅黑" w:hAnsi="微软雅黑" w:hint="eastAsia"/>
          <w:sz w:val="24"/>
          <w:szCs w:val="24"/>
        </w:rPr>
        <w:lastRenderedPageBreak/>
        <w:t>不足时实现照明，使可见光摄像头随时保持可用状态。</w:t>
      </w:r>
    </w:p>
    <w:p w14:paraId="5141DEF3" w14:textId="5D97F97E" w:rsidR="00154953" w:rsidRPr="00154953" w:rsidRDefault="00154953" w:rsidP="00154953">
      <w:pPr>
        <w:ind w:firstLine="420"/>
        <w:rPr>
          <w:rFonts w:ascii="微软雅黑" w:eastAsia="微软雅黑" w:hAnsi="微软雅黑"/>
          <w:sz w:val="24"/>
          <w:szCs w:val="24"/>
        </w:rPr>
      </w:pPr>
      <w:r w:rsidRPr="00154953">
        <w:rPr>
          <w:rFonts w:ascii="微软雅黑" w:eastAsia="微软雅黑" w:hAnsi="微软雅黑" w:hint="eastAsia"/>
          <w:sz w:val="24"/>
          <w:szCs w:val="24"/>
        </w:rPr>
        <w:t>本产品的水下机器人中搭载有前、后、左、右、上、下8个高清可见光摄像头，通过全方向的视频采集获取足够多的视觉信息，组成系统搭建环境的基础。在摄像头采集数据的过程中，摄像头可以在一定范围内调整拍摄角度，以适应对于特定角度的更为精细的拍摄要求。</w:t>
      </w:r>
    </w:p>
    <w:p w14:paraId="0B79B77E" w14:textId="44560D1E" w:rsidR="00154953" w:rsidRDefault="00154953" w:rsidP="00154953">
      <w:pPr>
        <w:ind w:firstLine="420"/>
        <w:rPr>
          <w:rFonts w:ascii="微软雅黑" w:eastAsia="微软雅黑" w:hAnsi="微软雅黑"/>
          <w:sz w:val="24"/>
          <w:szCs w:val="24"/>
        </w:rPr>
      </w:pPr>
      <w:r w:rsidRPr="00154953">
        <w:rPr>
          <w:rFonts w:ascii="微软雅黑" w:eastAsia="微软雅黑" w:hAnsi="微软雅黑" w:hint="eastAsia"/>
          <w:sz w:val="24"/>
          <w:szCs w:val="24"/>
        </w:rPr>
        <w:t>除可见光外，本产品还在上摄像头旁安有一个红外摄像头，红外摄像头可以在上半球的范围内自由调节角度，实现对于不同方向的红外摄影。红外摄像头的主要作用是在光线不足的深海进行有效的数据采集，弥补机器人自带光源的不足，同时利用红外光的强抗干扰特性，实现在混浊水域的数据采集。</w:t>
      </w:r>
    </w:p>
    <w:p w14:paraId="34420A2C" w14:textId="577A0FF7" w:rsidR="00663F9B" w:rsidRDefault="00663F9B" w:rsidP="00663F9B">
      <w:pPr>
        <w:ind w:firstLine="420"/>
        <w:jc w:val="center"/>
        <w:rPr>
          <w:rFonts w:ascii="微软雅黑" w:eastAsia="微软雅黑" w:hAnsi="微软雅黑"/>
          <w:sz w:val="24"/>
          <w:szCs w:val="24"/>
        </w:rPr>
      </w:pPr>
      <w:r>
        <w:rPr>
          <w:noProof/>
        </w:rPr>
        <w:lastRenderedPageBreak/>
        <w:drawing>
          <wp:inline distT="0" distB="0" distL="0" distR="0" wp14:anchorId="7B9DBAB4" wp14:editId="6B347BB0">
            <wp:extent cx="2796540" cy="605931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7481" cy="6061354"/>
                    </a:xfrm>
                    <a:prstGeom prst="rect">
                      <a:avLst/>
                    </a:prstGeom>
                    <a:noFill/>
                    <a:ln>
                      <a:noFill/>
                    </a:ln>
                  </pic:spPr>
                </pic:pic>
              </a:graphicData>
            </a:graphic>
          </wp:inline>
        </w:drawing>
      </w:r>
    </w:p>
    <w:p w14:paraId="00C3487B" w14:textId="6F334EF6" w:rsidR="00663F9B" w:rsidRPr="00973E56" w:rsidRDefault="00663F9B" w:rsidP="00663F9B">
      <w:pPr>
        <w:ind w:firstLine="420"/>
        <w:jc w:val="center"/>
        <w:rPr>
          <w:rFonts w:ascii="微软雅黑" w:eastAsia="微软雅黑" w:hAnsi="微软雅黑" w:hint="eastAsia"/>
          <w:szCs w:val="21"/>
        </w:rPr>
      </w:pPr>
      <w:r w:rsidRPr="00973E56">
        <w:rPr>
          <w:rFonts w:ascii="微软雅黑" w:eastAsia="微软雅黑" w:hAnsi="微软雅黑" w:hint="eastAsia"/>
          <w:szCs w:val="21"/>
        </w:rPr>
        <w:t>搭载九轴传感器的智能机器人</w:t>
      </w:r>
    </w:p>
    <w:p w14:paraId="391F058E" w14:textId="494B522D" w:rsidR="00154953" w:rsidRPr="007A16E3" w:rsidRDefault="00154953" w:rsidP="007A16E3">
      <w:pPr>
        <w:ind w:left="420" w:firstLine="420"/>
        <w:rPr>
          <w:rFonts w:ascii="微软雅黑" w:eastAsia="微软雅黑" w:hAnsi="微软雅黑"/>
          <w:b/>
          <w:bCs/>
          <w:sz w:val="24"/>
          <w:szCs w:val="24"/>
        </w:rPr>
      </w:pPr>
      <w:r w:rsidRPr="007A16E3">
        <w:rPr>
          <w:rFonts w:ascii="微软雅黑" w:eastAsia="微软雅黑" w:hAnsi="微软雅黑" w:hint="eastAsia"/>
          <w:b/>
          <w:bCs/>
          <w:sz w:val="24"/>
          <w:szCs w:val="24"/>
        </w:rPr>
        <w:t>九轴传感器</w:t>
      </w:r>
    </w:p>
    <w:p w14:paraId="1608A896" w14:textId="48CEBF31" w:rsidR="00154953" w:rsidRPr="00154953" w:rsidRDefault="00154953" w:rsidP="007A16E3">
      <w:pPr>
        <w:ind w:firstLine="420"/>
        <w:rPr>
          <w:rFonts w:ascii="微软雅黑" w:eastAsia="微软雅黑" w:hAnsi="微软雅黑"/>
          <w:sz w:val="24"/>
          <w:szCs w:val="24"/>
        </w:rPr>
      </w:pPr>
      <w:r w:rsidRPr="00154953">
        <w:rPr>
          <w:rFonts w:ascii="微软雅黑" w:eastAsia="微软雅黑" w:hAnsi="微软雅黑" w:hint="eastAsia"/>
          <w:sz w:val="24"/>
          <w:szCs w:val="24"/>
        </w:rPr>
        <w:t>九轴传感器由3轴加速度计、3轴陀螺仪、3轴磁力计组成。</w:t>
      </w:r>
    </w:p>
    <w:p w14:paraId="37F142F9" w14:textId="3E899803" w:rsidR="00154953" w:rsidRPr="00154953" w:rsidRDefault="00154953" w:rsidP="00154953">
      <w:pPr>
        <w:rPr>
          <w:rFonts w:ascii="微软雅黑" w:eastAsia="微软雅黑" w:hAnsi="微软雅黑"/>
          <w:sz w:val="24"/>
          <w:szCs w:val="24"/>
        </w:rPr>
      </w:pPr>
      <w:r w:rsidRPr="00154953">
        <w:rPr>
          <w:rFonts w:ascii="微软雅黑" w:eastAsia="微软雅黑" w:hAnsi="微软雅黑" w:hint="eastAsia"/>
          <w:sz w:val="24"/>
          <w:szCs w:val="24"/>
        </w:rPr>
        <w:t>3轴加速度计通过检测机器人在静止和运动中的加速度来判断机器人的姿态，上下方向等信息。3轴陀螺仪通过陀螺仪的方向稳定性来判断机器人所面对的方向。3轴磁力计利用地球磁场来判断机器人面对的方向。</w:t>
      </w:r>
    </w:p>
    <w:p w14:paraId="699C5812" w14:textId="6D6B8016" w:rsidR="00154953" w:rsidRDefault="00154953" w:rsidP="007A16E3">
      <w:pPr>
        <w:ind w:firstLine="420"/>
        <w:rPr>
          <w:rFonts w:ascii="微软雅黑" w:eastAsia="微软雅黑" w:hAnsi="微软雅黑"/>
          <w:sz w:val="24"/>
          <w:szCs w:val="24"/>
        </w:rPr>
      </w:pPr>
      <w:r w:rsidRPr="00154953">
        <w:rPr>
          <w:rFonts w:ascii="微软雅黑" w:eastAsia="微软雅黑" w:hAnsi="微软雅黑" w:hint="eastAsia"/>
          <w:sz w:val="24"/>
          <w:szCs w:val="24"/>
        </w:rPr>
        <w:t>九轴传感器通过三部分的互相补充，能够精确地计算出机器人所处的状态。</w:t>
      </w:r>
      <w:r w:rsidRPr="00154953">
        <w:rPr>
          <w:rFonts w:ascii="微软雅黑" w:eastAsia="微软雅黑" w:hAnsi="微软雅黑" w:hint="eastAsia"/>
          <w:sz w:val="24"/>
          <w:szCs w:val="24"/>
        </w:rPr>
        <w:lastRenderedPageBreak/>
        <w:t>保证了虚拟环境构建方向的正确性和机器人姿态的正确性。</w:t>
      </w:r>
    </w:p>
    <w:p w14:paraId="501DC60D" w14:textId="6FB83925" w:rsidR="00154953" w:rsidRPr="007A16E3" w:rsidRDefault="00154953" w:rsidP="007A16E3">
      <w:pPr>
        <w:ind w:left="420" w:firstLine="420"/>
        <w:rPr>
          <w:rFonts w:ascii="微软雅黑" w:eastAsia="微软雅黑" w:hAnsi="微软雅黑"/>
          <w:b/>
          <w:bCs/>
          <w:sz w:val="24"/>
          <w:szCs w:val="24"/>
        </w:rPr>
      </w:pPr>
      <w:r w:rsidRPr="007A16E3">
        <w:rPr>
          <w:rFonts w:ascii="微软雅黑" w:eastAsia="微软雅黑" w:hAnsi="微软雅黑" w:hint="eastAsia"/>
          <w:b/>
          <w:bCs/>
          <w:sz w:val="24"/>
          <w:szCs w:val="24"/>
        </w:rPr>
        <w:t>深度传感器</w:t>
      </w:r>
    </w:p>
    <w:p w14:paraId="09753B07" w14:textId="23DF8550" w:rsidR="00154953" w:rsidRDefault="00154953" w:rsidP="007A16E3">
      <w:pPr>
        <w:ind w:firstLine="420"/>
        <w:rPr>
          <w:rFonts w:ascii="微软雅黑" w:eastAsia="微软雅黑" w:hAnsi="微软雅黑"/>
          <w:sz w:val="24"/>
          <w:szCs w:val="24"/>
        </w:rPr>
      </w:pPr>
      <w:r w:rsidRPr="00154953">
        <w:rPr>
          <w:rFonts w:ascii="微软雅黑" w:eastAsia="微软雅黑" w:hAnsi="微软雅黑" w:hint="eastAsia"/>
          <w:sz w:val="24"/>
          <w:szCs w:val="24"/>
        </w:rPr>
        <w:t>深度传感器通过检测水压，给出较为准确的深度信息，用于辅助摄像头确定机器人据水面的高度。</w:t>
      </w:r>
    </w:p>
    <w:p w14:paraId="510A0463" w14:textId="5E3D1A7B" w:rsidR="00154953" w:rsidRPr="007A16E3" w:rsidRDefault="00154953" w:rsidP="007A16E3">
      <w:pPr>
        <w:ind w:left="420" w:firstLine="420"/>
        <w:rPr>
          <w:rFonts w:ascii="微软雅黑" w:eastAsia="微软雅黑" w:hAnsi="微软雅黑"/>
          <w:b/>
          <w:bCs/>
          <w:sz w:val="24"/>
          <w:szCs w:val="24"/>
        </w:rPr>
      </w:pPr>
      <w:r w:rsidRPr="007A16E3">
        <w:rPr>
          <w:rFonts w:ascii="微软雅黑" w:eastAsia="微软雅黑" w:hAnsi="微软雅黑" w:hint="eastAsia"/>
          <w:b/>
          <w:bCs/>
          <w:sz w:val="24"/>
          <w:szCs w:val="24"/>
        </w:rPr>
        <w:t>声呐</w:t>
      </w:r>
    </w:p>
    <w:p w14:paraId="692DB966" w14:textId="2B409F6C" w:rsidR="00154953" w:rsidRDefault="00154953" w:rsidP="007A16E3">
      <w:pPr>
        <w:ind w:firstLine="420"/>
        <w:rPr>
          <w:rFonts w:ascii="微软雅黑" w:eastAsia="微软雅黑" w:hAnsi="微软雅黑"/>
          <w:sz w:val="24"/>
          <w:szCs w:val="24"/>
        </w:rPr>
      </w:pPr>
      <w:r w:rsidRPr="00154953">
        <w:rPr>
          <w:rFonts w:ascii="微软雅黑" w:eastAsia="微软雅黑" w:hAnsi="微软雅黑" w:hint="eastAsia"/>
          <w:sz w:val="24"/>
          <w:szCs w:val="24"/>
        </w:rPr>
        <w:t>声纳是摄像头之外的另一重要的传感器。声呐可以将机器人周围的图像立体地呈现出来。由于摄像头拍摄的主要是平面图像，对于物体距离，物体形状等信息感知不强。声呐通过超声波极大地弥补了这个缺陷，通过声呐和摄像头的组合，构建系统可以实时地构建出一个具有色彩，形状，距离的3维图像。</w:t>
      </w:r>
    </w:p>
    <w:p w14:paraId="6930B1D9" w14:textId="1CA8F186" w:rsidR="00154953" w:rsidRPr="007A16E3" w:rsidRDefault="00154953" w:rsidP="007A16E3">
      <w:pPr>
        <w:ind w:left="420" w:firstLine="420"/>
        <w:rPr>
          <w:rFonts w:ascii="微软雅黑" w:eastAsia="微软雅黑" w:hAnsi="微软雅黑"/>
          <w:b/>
          <w:bCs/>
          <w:sz w:val="24"/>
          <w:szCs w:val="24"/>
        </w:rPr>
      </w:pPr>
      <w:r w:rsidRPr="007A16E3">
        <w:rPr>
          <w:rFonts w:ascii="微软雅黑" w:eastAsia="微软雅黑" w:hAnsi="微软雅黑" w:hint="eastAsia"/>
          <w:b/>
          <w:bCs/>
          <w:sz w:val="24"/>
          <w:szCs w:val="24"/>
        </w:rPr>
        <w:t>音频传感器</w:t>
      </w:r>
    </w:p>
    <w:p w14:paraId="18464FEA" w14:textId="125D2FA8" w:rsidR="00154953" w:rsidRPr="00154953" w:rsidRDefault="00154953" w:rsidP="007A16E3">
      <w:pPr>
        <w:ind w:firstLine="420"/>
        <w:rPr>
          <w:rFonts w:ascii="微软雅黑" w:eastAsia="微软雅黑" w:hAnsi="微软雅黑"/>
          <w:sz w:val="24"/>
          <w:szCs w:val="24"/>
        </w:rPr>
      </w:pPr>
      <w:r w:rsidRPr="00154953">
        <w:rPr>
          <w:rFonts w:ascii="微软雅黑" w:eastAsia="微软雅黑" w:hAnsi="微软雅黑" w:hint="eastAsia"/>
          <w:sz w:val="24"/>
          <w:szCs w:val="24"/>
        </w:rPr>
        <w:t>构建系统探测端的音频传感器由两个高灵敏度音频接受装置组成，两个音频接收器模拟生物的两只耳朵。通过音频传感器将音频传回控制端并将音频信号传输到控制者耳中，可以使控制者获得的信息更加生动广泛。</w:t>
      </w:r>
    </w:p>
    <w:p w14:paraId="43DE05F1" w14:textId="77777777" w:rsidR="00663F9B" w:rsidRDefault="00E55E4C" w:rsidP="007A16E3">
      <w:pPr>
        <w:widowControl/>
        <w:ind w:firstLine="420"/>
        <w:jc w:val="left"/>
        <w:rPr>
          <w:rFonts w:ascii="微软雅黑" w:eastAsia="微软雅黑" w:hAnsi="微软雅黑"/>
          <w:sz w:val="24"/>
          <w:szCs w:val="21"/>
        </w:rPr>
      </w:pPr>
      <w:r>
        <w:rPr>
          <w:rFonts w:ascii="微软雅黑" w:eastAsia="微软雅黑" w:hAnsi="微软雅黑"/>
          <w:sz w:val="24"/>
          <w:szCs w:val="21"/>
        </w:rPr>
        <w:br w:type="page"/>
      </w:r>
    </w:p>
    <w:p w14:paraId="301C4449" w14:textId="2F44A837" w:rsidR="00663F9B" w:rsidRDefault="00663F9B" w:rsidP="00663F9B">
      <w:pPr>
        <w:widowControl/>
        <w:jc w:val="left"/>
        <w:rPr>
          <w:rFonts w:ascii="微软雅黑" w:eastAsia="微软雅黑" w:hAnsi="微软雅黑"/>
          <w:sz w:val="24"/>
          <w:szCs w:val="21"/>
        </w:rPr>
      </w:pPr>
      <w:r>
        <w:rPr>
          <w:noProof/>
        </w:rPr>
        <w:lastRenderedPageBreak/>
        <w:drawing>
          <wp:inline distT="0" distB="0" distL="0" distR="0" wp14:anchorId="2C7BA778" wp14:editId="41C657F1">
            <wp:extent cx="5274310" cy="24345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34590"/>
                    </a:xfrm>
                    <a:prstGeom prst="rect">
                      <a:avLst/>
                    </a:prstGeom>
                    <a:noFill/>
                    <a:ln>
                      <a:noFill/>
                    </a:ln>
                  </pic:spPr>
                </pic:pic>
              </a:graphicData>
            </a:graphic>
          </wp:inline>
        </w:drawing>
      </w:r>
    </w:p>
    <w:p w14:paraId="77F610C1" w14:textId="3E2B51E2" w:rsidR="00973E56" w:rsidRPr="00973E56" w:rsidRDefault="00973E56" w:rsidP="00973E56">
      <w:pPr>
        <w:widowControl/>
        <w:jc w:val="center"/>
        <w:rPr>
          <w:rFonts w:ascii="微软雅黑" w:eastAsia="微软雅黑" w:hAnsi="微软雅黑" w:hint="eastAsia"/>
          <w:szCs w:val="21"/>
        </w:rPr>
      </w:pPr>
      <w:r w:rsidRPr="00973E56">
        <w:rPr>
          <w:rFonts w:ascii="微软雅黑" w:eastAsia="微软雅黑" w:hAnsi="微软雅黑" w:hint="eastAsia"/>
          <w:szCs w:val="21"/>
        </w:rPr>
        <w:t>机器人</w:t>
      </w:r>
      <w:r>
        <w:rPr>
          <w:rFonts w:ascii="微软雅黑" w:eastAsia="微软雅黑" w:hAnsi="微软雅黑" w:hint="eastAsia"/>
          <w:szCs w:val="21"/>
        </w:rPr>
        <w:t>搭载</w:t>
      </w:r>
      <w:r w:rsidRPr="00973E56">
        <w:rPr>
          <w:rFonts w:ascii="微软雅黑" w:eastAsia="微软雅黑" w:hAnsi="微软雅黑" w:hint="eastAsia"/>
          <w:szCs w:val="21"/>
        </w:rPr>
        <w:t>的数据采集模块和数据粗处理模块</w:t>
      </w:r>
    </w:p>
    <w:p w14:paraId="633902F6" w14:textId="3796D2A8" w:rsidR="00154953" w:rsidRPr="007A16E3" w:rsidRDefault="00154953" w:rsidP="007A16E3">
      <w:pPr>
        <w:widowControl/>
        <w:ind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t>数据粗处理模块</w:t>
      </w:r>
    </w:p>
    <w:p w14:paraId="5AC141F5" w14:textId="5FA27D0D" w:rsidR="00154953" w:rsidRPr="007A16E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数据粗处理模块安装在水下探测器内，主要负责采集到数据的初步处理，去除噪音。</w:t>
      </w:r>
    </w:p>
    <w:p w14:paraId="4780AF89" w14:textId="77A45388" w:rsidR="00154953" w:rsidRPr="007A16E3" w:rsidRDefault="00154953" w:rsidP="007A16E3">
      <w:pPr>
        <w:widowControl/>
        <w:ind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t>数据传输模块</w:t>
      </w:r>
    </w:p>
    <w:p w14:paraId="1F48E8F8" w14:textId="1EF12EFC" w:rsidR="0015495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数据传输模块主要由数据打包器、高速网口、数据解包器组成。主要负责探测器和控制端的高速低延迟数据传输，保证构建系统的实时性和可用性。</w:t>
      </w:r>
    </w:p>
    <w:p w14:paraId="25A431E5" w14:textId="72B27BC3" w:rsidR="00973E56" w:rsidRDefault="00973E56" w:rsidP="00973E56">
      <w:pPr>
        <w:widowControl/>
        <w:ind w:firstLine="420"/>
        <w:jc w:val="center"/>
        <w:rPr>
          <w:rFonts w:ascii="微软雅黑" w:eastAsia="微软雅黑" w:hAnsi="微软雅黑"/>
          <w:sz w:val="24"/>
          <w:szCs w:val="21"/>
        </w:rPr>
      </w:pPr>
      <w:r w:rsidRPr="00973E56">
        <w:rPr>
          <w:rFonts w:ascii="微软雅黑" w:eastAsia="微软雅黑" w:hAnsi="微软雅黑"/>
          <w:noProof/>
          <w:sz w:val="24"/>
          <w:szCs w:val="21"/>
        </w:rPr>
        <w:lastRenderedPageBreak/>
        <w:drawing>
          <wp:inline distT="0" distB="0" distL="0" distR="0" wp14:anchorId="0FE129E7" wp14:editId="053F9136">
            <wp:extent cx="1996440" cy="4327066"/>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2232" cy="4339621"/>
                    </a:xfrm>
                    <a:prstGeom prst="rect">
                      <a:avLst/>
                    </a:prstGeom>
                    <a:noFill/>
                    <a:ln>
                      <a:noFill/>
                    </a:ln>
                  </pic:spPr>
                </pic:pic>
              </a:graphicData>
            </a:graphic>
          </wp:inline>
        </w:drawing>
      </w:r>
    </w:p>
    <w:p w14:paraId="61C0C85A" w14:textId="77777777" w:rsidR="00973E56" w:rsidRPr="00973E56" w:rsidRDefault="00973E56" w:rsidP="00973E56">
      <w:pPr>
        <w:widowControl/>
        <w:jc w:val="center"/>
        <w:rPr>
          <w:rFonts w:ascii="微软雅黑" w:eastAsia="微软雅黑" w:hAnsi="微软雅黑"/>
          <w:szCs w:val="21"/>
        </w:rPr>
      </w:pPr>
      <w:r w:rsidRPr="00973E56">
        <w:rPr>
          <w:rFonts w:ascii="微软雅黑" w:eastAsia="微软雅黑" w:hAnsi="微软雅黑" w:hint="eastAsia"/>
          <w:szCs w:val="21"/>
        </w:rPr>
        <w:t>数据精处理模块</w:t>
      </w:r>
    </w:p>
    <w:p w14:paraId="4442DC0E" w14:textId="77777777" w:rsidR="00973E56" w:rsidRPr="00154953" w:rsidRDefault="00973E56" w:rsidP="00973E56">
      <w:pPr>
        <w:widowControl/>
        <w:ind w:firstLine="420"/>
        <w:jc w:val="center"/>
        <w:rPr>
          <w:rFonts w:ascii="微软雅黑" w:eastAsia="微软雅黑" w:hAnsi="微软雅黑" w:hint="eastAsia"/>
          <w:sz w:val="24"/>
          <w:szCs w:val="21"/>
        </w:rPr>
      </w:pPr>
    </w:p>
    <w:p w14:paraId="6134C572" w14:textId="3157A37F" w:rsidR="00154953" w:rsidRPr="007A16E3" w:rsidRDefault="00154953" w:rsidP="007A16E3">
      <w:pPr>
        <w:widowControl/>
        <w:ind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t>数据精处理模块</w:t>
      </w:r>
    </w:p>
    <w:p w14:paraId="4087A0EC" w14:textId="77777777" w:rsidR="00154953" w:rsidRPr="0015495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数据精处理模块安装在控制端内。控制端没有水下探测器对于电量、体积等的限制，所以可以有更加强大的计算能力，可以进行数据的精细处理。此模块使用控制端提供的高性能CPU和GPU，通过算法队数据传输模块传回的数据进行实时解析，构建出实时虚拟环境。</w:t>
      </w:r>
    </w:p>
    <w:p w14:paraId="4F53953D" w14:textId="0A27FD1B" w:rsidR="00154953" w:rsidRPr="007A16E3" w:rsidRDefault="00154953" w:rsidP="007A16E3">
      <w:pPr>
        <w:widowControl/>
        <w:ind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t>数据显示模块</w:t>
      </w:r>
    </w:p>
    <w:p w14:paraId="5E1CF7A5" w14:textId="77777777" w:rsidR="00154953" w:rsidRPr="0015495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数据显示模块由VR显示器和音频播放器组成。VR显示器将数据精处理模块处理并构建出的实时虚拟环境进行显示，是控制者的主要信息来源。音频播放器负责播放降低噪声之后的音频信息，辅助控制者进行观察，操控。</w:t>
      </w:r>
    </w:p>
    <w:p w14:paraId="18556064" w14:textId="58F6B4CA" w:rsidR="00154953" w:rsidRPr="00154953" w:rsidRDefault="002B593A" w:rsidP="002B593A">
      <w:pPr>
        <w:widowControl/>
        <w:jc w:val="center"/>
        <w:rPr>
          <w:rFonts w:ascii="微软雅黑" w:eastAsia="微软雅黑" w:hAnsi="微软雅黑"/>
          <w:sz w:val="24"/>
          <w:szCs w:val="21"/>
        </w:rPr>
      </w:pPr>
      <w:r>
        <w:rPr>
          <w:noProof/>
        </w:rPr>
        <w:lastRenderedPageBreak/>
        <w:drawing>
          <wp:inline distT="0" distB="0" distL="0" distR="0" wp14:anchorId="2239F0D2" wp14:editId="42BFF321">
            <wp:extent cx="3100244" cy="2325370"/>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2588" cy="2327128"/>
                    </a:xfrm>
                    <a:prstGeom prst="rect">
                      <a:avLst/>
                    </a:prstGeom>
                    <a:noFill/>
                    <a:ln>
                      <a:noFill/>
                    </a:ln>
                  </pic:spPr>
                </pic:pic>
              </a:graphicData>
            </a:graphic>
          </wp:inline>
        </w:drawing>
      </w:r>
    </w:p>
    <w:p w14:paraId="55D44436" w14:textId="76257340" w:rsidR="00154953" w:rsidRPr="007A16E3" w:rsidRDefault="00154953" w:rsidP="007A16E3">
      <w:pPr>
        <w:widowControl/>
        <w:ind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t>功能</w:t>
      </w:r>
    </w:p>
    <w:p w14:paraId="6351CBB1" w14:textId="032DD857" w:rsidR="00154953" w:rsidRPr="007A16E3" w:rsidRDefault="00154953" w:rsidP="007A16E3">
      <w:pPr>
        <w:widowControl/>
        <w:ind w:left="420"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t>高真实度、低延迟的环境展示</w:t>
      </w:r>
    </w:p>
    <w:p w14:paraId="261E9E13" w14:textId="443EE031" w:rsidR="00154953" w:rsidRPr="0015495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本产品通过多传感器采集得到的大量数据，使用机器视觉、听觉等技术，结合数据处理模块的高算力对数据进行细致的处理，构建出一定范围内的高精度、高真实度的3D虚拟环境，并通过高清晰度的VR设备显示给观察者。通过大带宽、低延迟的数据传输和高速的数据处理实现较低的显示延迟。极大地提升水下侦测设备使用者的使用体验，使得水下作业更加直观，更加高效。</w:t>
      </w:r>
    </w:p>
    <w:p w14:paraId="2EF902B2" w14:textId="3B2B9709" w:rsidR="00154953" w:rsidRPr="007A16E3" w:rsidRDefault="00154953" w:rsidP="007A16E3">
      <w:pPr>
        <w:widowControl/>
        <w:ind w:left="420"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t>数据过滤</w:t>
      </w:r>
    </w:p>
    <w:p w14:paraId="0C50E70E" w14:textId="56B9C2C4" w:rsidR="00154953" w:rsidRPr="0015495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本产品可以通过预先的设置，对于设定好的水下侦测干扰信息（水草、浮游生物、沙子等）进行过滤，将更为清晰的水下环境信息呈现出来。提升水下作业的抗干扰能力。</w:t>
      </w:r>
    </w:p>
    <w:p w14:paraId="6342054F" w14:textId="2F71C267" w:rsidR="00154953" w:rsidRPr="007A16E3" w:rsidRDefault="00154953" w:rsidP="007A16E3">
      <w:pPr>
        <w:widowControl/>
        <w:ind w:left="420"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t>数据增强</w:t>
      </w:r>
    </w:p>
    <w:p w14:paraId="76D28189" w14:textId="77777777" w:rsidR="00154953" w:rsidRPr="0015495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本产品可以通过设定目标，对水下侦测所得信息的特定部分（如某种品类的生物，某种地貌，某种特定的声音等）进行针对性的数据增强（如用特殊颜色标明，增大特定声音音量等）。通过数据增强，可以降低水下作业人员的侦测压力，提升水下作业的工作效率，降低水下侦测的成本。</w:t>
      </w:r>
    </w:p>
    <w:p w14:paraId="5A415309" w14:textId="21E10B19" w:rsidR="00154953" w:rsidRPr="007A16E3" w:rsidRDefault="00154953" w:rsidP="007A16E3">
      <w:pPr>
        <w:widowControl/>
        <w:ind w:left="420"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lastRenderedPageBreak/>
        <w:t>感知增强</w:t>
      </w:r>
    </w:p>
    <w:p w14:paraId="171B6A25" w14:textId="77777777" w:rsidR="00154953" w:rsidRPr="0015495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人的视觉和听觉在水下侦测时常常不够敏感。常规的水下作业系统大多只能传播视频，对于音频信息常常忽略。本产品可以通过对于数据的放大处理，提升操纵者对于水下环境的感知程度。使得作业人员可以更加清晰地感知水下环境，提升作业效率。</w:t>
      </w:r>
    </w:p>
    <w:p w14:paraId="7EFAE989" w14:textId="58DD5E52" w:rsidR="00154953" w:rsidRPr="007A16E3" w:rsidRDefault="00154953" w:rsidP="007A16E3">
      <w:pPr>
        <w:widowControl/>
        <w:ind w:left="420" w:firstLine="420"/>
        <w:jc w:val="left"/>
        <w:rPr>
          <w:rFonts w:ascii="微软雅黑" w:eastAsia="微软雅黑" w:hAnsi="微软雅黑"/>
          <w:b/>
          <w:bCs/>
          <w:sz w:val="24"/>
          <w:szCs w:val="21"/>
        </w:rPr>
      </w:pPr>
      <w:r w:rsidRPr="007A16E3">
        <w:rPr>
          <w:rFonts w:ascii="微软雅黑" w:eastAsia="微软雅黑" w:hAnsi="微软雅黑" w:hint="eastAsia"/>
          <w:b/>
          <w:bCs/>
          <w:sz w:val="24"/>
          <w:szCs w:val="21"/>
        </w:rPr>
        <w:t>辅助判断</w:t>
      </w:r>
    </w:p>
    <w:p w14:paraId="7ADE2C85" w14:textId="77777777" w:rsidR="00154953" w:rsidRPr="0015495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本产品可以在显示水下3D环境的同时，将已有的数据引入环境中，以辅助作业人员进行环境判断。还可以利用传感器的高精确度特性，更加精确地测量水下环境，并将测量过程直观地展示出来。通过辅助判断，水下作业人员将能更加便利地判断地形地貌和生物等环境信息，更加精准地估计水下环境的具体参数。</w:t>
      </w:r>
    </w:p>
    <w:p w14:paraId="67610D02" w14:textId="18E9CA0B" w:rsidR="00154953" w:rsidRPr="007A16E3" w:rsidRDefault="007A16E3" w:rsidP="007A16E3">
      <w:pPr>
        <w:ind w:left="420" w:firstLine="420"/>
        <w:rPr>
          <w:rFonts w:ascii="微软雅黑" w:eastAsia="微软雅黑" w:hAnsi="微软雅黑"/>
          <w:sz w:val="28"/>
          <w:szCs w:val="28"/>
        </w:rPr>
      </w:pPr>
      <w:r w:rsidRPr="00514DD3">
        <w:rPr>
          <w:rFonts w:ascii="微软雅黑" w:hAnsi="微软雅黑" w:hint="eastAsia"/>
          <w:noProof/>
          <w:sz w:val="48"/>
          <w:szCs w:val="48"/>
        </w:rPr>
        <w:drawing>
          <wp:anchor distT="0" distB="0" distL="114300" distR="114300" simplePos="0" relativeHeight="251683840" behindDoc="0" locked="0" layoutInCell="1" allowOverlap="1" wp14:anchorId="56B0B907" wp14:editId="54B73070">
            <wp:simplePos x="0" y="0"/>
            <wp:positionH relativeFrom="rightMargin">
              <wp:align>left</wp:align>
            </wp:positionH>
            <wp:positionV relativeFrom="topMargin">
              <wp:align>bottom</wp:align>
            </wp:positionV>
            <wp:extent cx="727075" cy="514350"/>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sidR="00154953" w:rsidRPr="007A16E3">
        <w:rPr>
          <w:rFonts w:ascii="微软雅黑" w:eastAsia="微软雅黑" w:hAnsi="微软雅黑" w:hint="eastAsia"/>
          <w:b/>
          <w:bCs/>
          <w:sz w:val="24"/>
          <w:szCs w:val="21"/>
        </w:rPr>
        <w:t>环境存储</w:t>
      </w:r>
    </w:p>
    <w:p w14:paraId="6430E9B1" w14:textId="58DF0C28" w:rsidR="007A16E3" w:rsidRDefault="00154953" w:rsidP="007A16E3">
      <w:pPr>
        <w:widowControl/>
        <w:ind w:firstLine="420"/>
        <w:jc w:val="left"/>
        <w:rPr>
          <w:rFonts w:ascii="微软雅黑" w:eastAsia="微软雅黑" w:hAnsi="微软雅黑"/>
          <w:sz w:val="24"/>
          <w:szCs w:val="21"/>
        </w:rPr>
      </w:pPr>
      <w:r w:rsidRPr="00154953">
        <w:rPr>
          <w:rFonts w:ascii="微软雅黑" w:eastAsia="微软雅黑" w:hAnsi="微软雅黑" w:hint="eastAsia"/>
          <w:sz w:val="24"/>
          <w:szCs w:val="21"/>
        </w:rPr>
        <w:t>本产品可以将数据处理得到的实时虚拟环境存储起来，便于在作业结束之后再次进入环境进行多次探查。</w:t>
      </w:r>
    </w:p>
    <w:p w14:paraId="7FE24C32" w14:textId="00DF71F7" w:rsidR="00E25D1C" w:rsidRDefault="002B593A" w:rsidP="002B593A">
      <w:pPr>
        <w:widowControl/>
        <w:jc w:val="center"/>
        <w:rPr>
          <w:rFonts w:ascii="微软雅黑" w:eastAsia="微软雅黑" w:hAnsi="微软雅黑"/>
          <w:sz w:val="24"/>
          <w:szCs w:val="21"/>
        </w:rPr>
      </w:pPr>
      <w:r>
        <w:rPr>
          <w:noProof/>
        </w:rPr>
        <w:drawing>
          <wp:inline distT="0" distB="0" distL="0" distR="0" wp14:anchorId="51C0D44D" wp14:editId="2B5FADB5">
            <wp:extent cx="3832385" cy="25450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1156" cy="2550905"/>
                    </a:xfrm>
                    <a:prstGeom prst="rect">
                      <a:avLst/>
                    </a:prstGeom>
                    <a:noFill/>
                    <a:ln>
                      <a:noFill/>
                    </a:ln>
                  </pic:spPr>
                </pic:pic>
              </a:graphicData>
            </a:graphic>
          </wp:inline>
        </w:drawing>
      </w:r>
    </w:p>
    <w:p w14:paraId="1723B8E5" w14:textId="77777777" w:rsidR="00E25D1C" w:rsidRDefault="00E25D1C">
      <w:pPr>
        <w:widowControl/>
        <w:jc w:val="left"/>
        <w:rPr>
          <w:rFonts w:ascii="微软雅黑" w:eastAsia="微软雅黑" w:hAnsi="微软雅黑"/>
          <w:sz w:val="24"/>
          <w:szCs w:val="21"/>
        </w:rPr>
      </w:pPr>
      <w:r>
        <w:rPr>
          <w:rFonts w:ascii="微软雅黑" w:eastAsia="微软雅黑" w:hAnsi="微软雅黑"/>
          <w:sz w:val="24"/>
          <w:szCs w:val="21"/>
        </w:rPr>
        <w:br w:type="page"/>
      </w:r>
    </w:p>
    <w:p w14:paraId="37F0D688" w14:textId="77777777" w:rsidR="00E25D1C" w:rsidRPr="00163AF9" w:rsidRDefault="00E25D1C" w:rsidP="00E25D1C">
      <w:pPr>
        <w:spacing w:line="360" w:lineRule="auto"/>
        <w:rPr>
          <w:rFonts w:ascii="微软雅黑" w:eastAsia="微软雅黑" w:hAnsi="微软雅黑"/>
          <w:sz w:val="24"/>
          <w:szCs w:val="21"/>
        </w:rPr>
      </w:pPr>
      <w:r w:rsidRPr="00514DD3">
        <w:rPr>
          <w:rFonts w:ascii="微软雅黑" w:hAnsi="微软雅黑" w:hint="eastAsia"/>
          <w:noProof/>
          <w:sz w:val="48"/>
          <w:szCs w:val="48"/>
        </w:rPr>
        <w:lastRenderedPageBreak/>
        <w:drawing>
          <wp:anchor distT="0" distB="0" distL="114300" distR="114300" simplePos="0" relativeHeight="251685888" behindDoc="0" locked="0" layoutInCell="1" allowOverlap="1" wp14:anchorId="0F2BFB86" wp14:editId="255CEF71">
            <wp:simplePos x="0" y="0"/>
            <wp:positionH relativeFrom="rightMargin">
              <wp:align>left</wp:align>
            </wp:positionH>
            <wp:positionV relativeFrom="topMargin">
              <wp:align>bottom</wp:align>
            </wp:positionV>
            <wp:extent cx="727075" cy="51435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 w:val="28"/>
          <w:szCs w:val="28"/>
        </w:rPr>
        <w:t>4、</w:t>
      </w:r>
      <w:r w:rsidRPr="00E25D1C">
        <w:rPr>
          <w:rFonts w:ascii="微软雅黑" w:eastAsia="微软雅黑" w:hAnsi="微软雅黑" w:hint="eastAsia"/>
          <w:sz w:val="28"/>
          <w:szCs w:val="28"/>
        </w:rPr>
        <w:t>设计原理</w:t>
      </w:r>
    </w:p>
    <w:p w14:paraId="2D62F174"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本产品运行时，数据的流向为：数据采集模块——数据粗处理模块——数据传输模块——数据精处理模块——数据显示模块。以下将对各个部分的设计细节进行说明。</w:t>
      </w:r>
    </w:p>
    <w:p w14:paraId="47D5C502" w14:textId="77777777" w:rsidR="00E25D1C" w:rsidRPr="00163AF9" w:rsidRDefault="00E25D1C" w:rsidP="00E25D1C">
      <w:pPr>
        <w:spacing w:line="360" w:lineRule="auto"/>
        <w:ind w:firstLine="420"/>
        <w:rPr>
          <w:rFonts w:ascii="微软雅黑" w:eastAsia="微软雅黑" w:hAnsi="微软雅黑"/>
          <w:b/>
          <w:bCs/>
          <w:sz w:val="24"/>
          <w:szCs w:val="21"/>
        </w:rPr>
      </w:pPr>
      <w:r w:rsidRPr="00163AF9">
        <w:rPr>
          <w:rFonts w:ascii="微软雅黑" w:eastAsia="微软雅黑" w:hAnsi="微软雅黑" w:hint="eastAsia"/>
          <w:b/>
          <w:bCs/>
          <w:sz w:val="24"/>
          <w:szCs w:val="21"/>
        </w:rPr>
        <w:t>数据采集模块</w:t>
      </w:r>
    </w:p>
    <w:p w14:paraId="6EF3BDB5"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数据采集由上一部分已经说明的各个传感器完成，由水下机器人（水下探测器）控制器中的一部分专门负责传感器的控制、采集等操作，控制器的这一部分就是数据采集模块。数据采集模块由一个以32位ARM芯片为核心的单片机以及连接在其上的各种传感器组成。其中，摄像头（可见光摄像头、红外摄像头）、音频传感器、声呐的数据量较大，主要通过网线的形式传回数据采集控制器。而其他传感器数据量较小，数据格式较为简单，通过串口的方式将数据传回采集控制器。</w:t>
      </w:r>
    </w:p>
    <w:p w14:paraId="17C1BCBF"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由于水下数据采集工作具有实时性，传感器并没有双向通信的能力，数据采集模块无法向传感器发送确认信息，所有数据采集模块只能将一次性采集到的数据通过传感器指定的校验方式进行数据校验并尽可能修正。所以，数据采集模块在接收到原始数据之后，首先进行数据的检验和修正工作，检验失败且无法修复的数据将被打上无法修复的标签进行后续的数据传输。</w:t>
      </w:r>
    </w:p>
    <w:p w14:paraId="7E72A5C1" w14:textId="77777777" w:rsidR="00E25D1C"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数据检验和修复完成之后，数据采集模块将对原始信息进行最简单的处理，以便于数据粗处理模块进行数据处理。具体做法是：将串口传输而来的文本信息整理为文本流，将视频及音频传感器传输而来的信息整理为视频及音频流，然后将其在水下探测器主芯片中的操作系统中挂载为文件形式，方便后续的读取和处理。</w:t>
      </w:r>
    </w:p>
    <w:p w14:paraId="0F4DCA10" w14:textId="77777777" w:rsidR="00E25D1C" w:rsidRPr="00163AF9" w:rsidRDefault="00E25D1C" w:rsidP="00E25D1C">
      <w:pPr>
        <w:spacing w:line="360" w:lineRule="auto"/>
        <w:ind w:firstLine="420"/>
        <w:rPr>
          <w:rFonts w:ascii="微软雅黑" w:eastAsia="微软雅黑" w:hAnsi="微软雅黑"/>
          <w:b/>
          <w:bCs/>
          <w:sz w:val="24"/>
          <w:szCs w:val="21"/>
        </w:rPr>
      </w:pPr>
      <w:r w:rsidRPr="00163AF9">
        <w:rPr>
          <w:rFonts w:ascii="微软雅黑" w:eastAsia="微软雅黑" w:hAnsi="微软雅黑" w:hint="eastAsia"/>
          <w:b/>
          <w:bCs/>
          <w:sz w:val="24"/>
          <w:szCs w:val="21"/>
        </w:rPr>
        <w:lastRenderedPageBreak/>
        <w:t>数据粗处理模块</w:t>
      </w:r>
    </w:p>
    <w:p w14:paraId="364D7F7C"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数据粗处理模块主要用到的硬件是安装在机器人控制器中的GPU。数据粗处理模块主要进行基础的干扰信息去除工作。</w:t>
      </w:r>
    </w:p>
    <w:p w14:paraId="56209050"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数据粗处理模块在数据采集模块的挂载工作完成之后，开始使用预先训练完成并写入系统中的神经网络模型对数据进行噪声的去除。对于视频信息，粗处理模块使用普通视频和红外视频作为输入，以去除噪声的视频作为输出，通过大量数据的训练完成了比较好的视频粗处理工作，可以对于视频信息进行有效的干扰去除。对于音频信息，粗处理模块的工作与视频类似。</w:t>
      </w:r>
    </w:p>
    <w:p w14:paraId="3A4D25DA"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在噪声去除过后，数据粗处理模块将对视频及音频进行一定程度（尽量不损失画质）的压缩。具体做法是：粗处理模块通过当前时刻的视频或音频信息通过特定的算法预测下一时刻（时间间隔为视频或音频的采样频率的倒数，即采样周期）的视频或音频信息。完成预测后，交由另一线程计算实际信息和预测信息的差，即残差。压缩完成的信息将只保留残差信息。这种压缩算法利用了视频和音频信息的相邻相似性，即大多数时候相邻两个时刻的数据差距很小。通过这种特性，可以去除视频和音频中的冗余信息，使视频和音频流的数据流量减小，减小数据传输模块的压力，提升数据传输效果。</w:t>
      </w:r>
    </w:p>
    <w:p w14:paraId="3CB1FF67" w14:textId="77777777" w:rsidR="00E25D1C" w:rsidRPr="00163AF9" w:rsidRDefault="00E25D1C" w:rsidP="00E25D1C">
      <w:pPr>
        <w:spacing w:line="360" w:lineRule="auto"/>
        <w:ind w:firstLine="420"/>
        <w:rPr>
          <w:rFonts w:ascii="微软雅黑" w:eastAsia="微软雅黑" w:hAnsi="微软雅黑"/>
          <w:b/>
          <w:bCs/>
          <w:sz w:val="24"/>
          <w:szCs w:val="21"/>
        </w:rPr>
      </w:pPr>
      <w:r w:rsidRPr="00163AF9">
        <w:rPr>
          <w:rFonts w:ascii="微软雅黑" w:eastAsia="微软雅黑" w:hAnsi="微软雅黑" w:hint="eastAsia"/>
          <w:b/>
          <w:bCs/>
          <w:sz w:val="24"/>
          <w:szCs w:val="21"/>
        </w:rPr>
        <w:t>数据传输模块</w:t>
      </w:r>
    </w:p>
    <w:p w14:paraId="139FD8C7"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数据传输模块主要由安装在水下探测器和系统控制端的两个大吞吐率（1Gbps以上）的网口和网线组成。由于系统局域网内设备数少，网络设备精良，整体传输质量有保证，所以系统通过UDP协议实现高速信息传输。</w:t>
      </w:r>
    </w:p>
    <w:p w14:paraId="764C1345" w14:textId="77777777" w:rsidR="00E25D1C" w:rsidRPr="00163AF9" w:rsidRDefault="00E25D1C" w:rsidP="00E25D1C">
      <w:pPr>
        <w:spacing w:line="360" w:lineRule="auto"/>
        <w:ind w:firstLine="420"/>
        <w:rPr>
          <w:rFonts w:ascii="微软雅黑" w:eastAsia="微软雅黑" w:hAnsi="微软雅黑"/>
          <w:b/>
          <w:bCs/>
          <w:sz w:val="24"/>
          <w:szCs w:val="21"/>
        </w:rPr>
      </w:pPr>
      <w:r w:rsidRPr="00163AF9">
        <w:rPr>
          <w:rFonts w:ascii="微软雅黑" w:eastAsia="微软雅黑" w:hAnsi="微软雅黑" w:hint="eastAsia"/>
          <w:b/>
          <w:bCs/>
          <w:sz w:val="24"/>
          <w:szCs w:val="21"/>
        </w:rPr>
        <w:t>数据精处理模块</w:t>
      </w:r>
    </w:p>
    <w:p w14:paraId="5F8C3B1F" w14:textId="77777777" w:rsidR="00E25D1C" w:rsidRPr="00163AF9" w:rsidRDefault="00E25D1C" w:rsidP="00E25D1C">
      <w:pPr>
        <w:spacing w:line="360" w:lineRule="auto"/>
        <w:rPr>
          <w:rFonts w:ascii="微软雅黑" w:eastAsia="微软雅黑" w:hAnsi="微软雅黑"/>
          <w:sz w:val="24"/>
          <w:szCs w:val="21"/>
        </w:rPr>
      </w:pPr>
    </w:p>
    <w:p w14:paraId="21C4F43F"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lastRenderedPageBreak/>
        <w:t>数据精处理模块由系统控制端的x86高性能CPU和高性能GPU为核心的计算机系统为主。主要进行数据处理，数据整合，数据再处理工作。</w:t>
      </w:r>
    </w:p>
    <w:p w14:paraId="1BDAE284" w14:textId="77777777" w:rsidR="00E25D1C" w:rsidRPr="00163AF9" w:rsidRDefault="00E25D1C" w:rsidP="00E25D1C">
      <w:pPr>
        <w:spacing w:line="360" w:lineRule="auto"/>
        <w:ind w:left="420" w:firstLine="420"/>
        <w:rPr>
          <w:rFonts w:ascii="微软雅黑" w:eastAsia="微软雅黑" w:hAnsi="微软雅黑"/>
          <w:b/>
          <w:bCs/>
          <w:sz w:val="24"/>
          <w:szCs w:val="21"/>
        </w:rPr>
      </w:pPr>
      <w:r w:rsidRPr="00163AF9">
        <w:rPr>
          <w:rFonts w:ascii="微软雅黑" w:eastAsia="微软雅黑" w:hAnsi="微软雅黑" w:hint="eastAsia"/>
          <w:b/>
          <w:bCs/>
          <w:sz w:val="24"/>
          <w:szCs w:val="21"/>
        </w:rPr>
        <w:t>数据处理</w:t>
      </w:r>
    </w:p>
    <w:p w14:paraId="37309C53"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数据精处理模块对于数据的处理主要是对不同方向的视频进行拼接，形成全景视频。数据处理模块将对六个方向传输而来的视频信息进行拓扑处理，形成像素点的拓扑图，然后在相邻视频的边界处进行拓扑图比较，通过算法找到差别最小的两部分，将两部分进行拼接。通过这种方式将六个方向的视频进行拼接后，视频在逻辑上将会分布在为一个封闭面的内面，然后处理模块按照算法将视频在逻辑上投影到一个封闭球面的内测，完成全景视频的拼接。</w:t>
      </w:r>
    </w:p>
    <w:p w14:paraId="5EE9E2BC" w14:textId="77777777" w:rsidR="00E25D1C" w:rsidRPr="00163AF9" w:rsidRDefault="00E25D1C" w:rsidP="00E25D1C">
      <w:pPr>
        <w:spacing w:line="360" w:lineRule="auto"/>
        <w:ind w:left="420" w:firstLine="420"/>
        <w:rPr>
          <w:rFonts w:ascii="微软雅黑" w:eastAsia="微软雅黑" w:hAnsi="微软雅黑"/>
          <w:b/>
          <w:bCs/>
          <w:sz w:val="24"/>
          <w:szCs w:val="21"/>
        </w:rPr>
      </w:pPr>
      <w:r w:rsidRPr="00163AF9">
        <w:rPr>
          <w:rFonts w:ascii="微软雅黑" w:eastAsia="微软雅黑" w:hAnsi="微软雅黑" w:hint="eastAsia"/>
          <w:b/>
          <w:bCs/>
          <w:sz w:val="24"/>
          <w:szCs w:val="21"/>
        </w:rPr>
        <w:t>数据整合</w:t>
      </w:r>
    </w:p>
    <w:p w14:paraId="4DAC242E"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数据整合主要是对于3D虚拟环境的构建和完善。首先，数据处理模块将上一步得到的全景视频和声呐以及其他传感器的数据结合起来，通过数学的方式构建出一个具有形状、大小、位置、方向、颜色、声音等信息的虚拟空间。然后，通过神经网络，结合真实世界的信息，在上一步形成的3D虚拟环境的基础上进行数据智能处理，去除数据不精确和数据错误形成的环境不合理。最终形成一个最接近真实环境的3D水下虚拟环境。</w:t>
      </w:r>
    </w:p>
    <w:p w14:paraId="5FF4E967" w14:textId="77777777" w:rsidR="00E25D1C" w:rsidRPr="00163AF9" w:rsidRDefault="00E25D1C" w:rsidP="00E25D1C">
      <w:pPr>
        <w:spacing w:line="360" w:lineRule="auto"/>
        <w:ind w:left="420" w:firstLine="420"/>
        <w:rPr>
          <w:rFonts w:ascii="微软雅黑" w:eastAsia="微软雅黑" w:hAnsi="微软雅黑"/>
          <w:b/>
          <w:bCs/>
          <w:sz w:val="24"/>
          <w:szCs w:val="21"/>
        </w:rPr>
      </w:pPr>
      <w:r w:rsidRPr="00163AF9">
        <w:rPr>
          <w:rFonts w:ascii="微软雅黑" w:eastAsia="微软雅黑" w:hAnsi="微软雅黑" w:hint="eastAsia"/>
          <w:b/>
          <w:bCs/>
          <w:sz w:val="24"/>
          <w:szCs w:val="21"/>
        </w:rPr>
        <w:t>数据再处理</w:t>
      </w:r>
    </w:p>
    <w:p w14:paraId="51AAF573"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数据再处理主要是根据实现设定好的规则，在已经构建完成的3D虚拟环境中进行环境识别和显示修改，实现数据增强、感知增强、辅助判断等功能。数据再处理模块的主要数据来源将不再局限在系统内部的信息，可以更多地从真是世界中抽取信息并叠加在虚拟环境中，实现辅助功能。</w:t>
      </w:r>
    </w:p>
    <w:p w14:paraId="26971F3C" w14:textId="77777777" w:rsidR="00E25D1C" w:rsidRPr="00163AF9" w:rsidRDefault="00E25D1C" w:rsidP="00E25D1C">
      <w:pPr>
        <w:spacing w:line="360" w:lineRule="auto"/>
        <w:ind w:firstLine="420"/>
        <w:rPr>
          <w:rFonts w:ascii="微软雅黑" w:eastAsia="微软雅黑" w:hAnsi="微软雅黑"/>
          <w:b/>
          <w:bCs/>
          <w:sz w:val="24"/>
          <w:szCs w:val="21"/>
        </w:rPr>
      </w:pPr>
      <w:r w:rsidRPr="00163AF9">
        <w:rPr>
          <w:rFonts w:ascii="微软雅黑" w:eastAsia="微软雅黑" w:hAnsi="微软雅黑" w:hint="eastAsia"/>
          <w:b/>
          <w:bCs/>
          <w:sz w:val="24"/>
          <w:szCs w:val="21"/>
        </w:rPr>
        <w:t>数据显示模块</w:t>
      </w:r>
    </w:p>
    <w:p w14:paraId="0E960E33"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lastRenderedPageBreak/>
        <w:t>数据显示模块主要由一个高精度VR眼镜和高保真耳机、人体姿态检测系统、人体位置检测系统显示控制系统组成。</w:t>
      </w:r>
    </w:p>
    <w:p w14:paraId="2DAB865B" w14:textId="77777777" w:rsidR="00E25D1C" w:rsidRPr="00163AF9"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系统控制者在穿戴好显示设备后，显示控制系统将通过人体姿态检测系统检测到的人体姿态信息（包括身体姿态和眼球方向等）选择显示设备的数据显示方式，从不同的方向将3D虚拟环境呈现在控制者的眼中。</w:t>
      </w:r>
    </w:p>
    <w:p w14:paraId="284E2402" w14:textId="77777777" w:rsidR="00E25D1C" w:rsidRDefault="00E25D1C" w:rsidP="00E25D1C">
      <w:pPr>
        <w:spacing w:line="360" w:lineRule="auto"/>
        <w:ind w:firstLine="420"/>
        <w:rPr>
          <w:rFonts w:ascii="微软雅黑" w:eastAsia="微软雅黑" w:hAnsi="微软雅黑"/>
          <w:sz w:val="24"/>
          <w:szCs w:val="21"/>
        </w:rPr>
      </w:pPr>
      <w:r w:rsidRPr="00163AF9">
        <w:rPr>
          <w:rFonts w:ascii="微软雅黑" w:eastAsia="微软雅黑" w:hAnsi="微软雅黑" w:hint="eastAsia"/>
          <w:sz w:val="24"/>
          <w:szCs w:val="21"/>
        </w:rPr>
        <w:t>观察者在3D虚拟环境中的移动通过系统调整和位置检测实时调整同时控制。控制端的一块空间将被等大小地映射在3D虚拟环境中，控制者可以通过控制系统调整该空间在3D虚拟环境中的位置。同时，控制者在控制端的移动将被映射在3D虚拟环境的空间内，控制者和控制端的相对位置将始终和3D环境中控制者和小空间的虚拟位置保持一致。通过该空间管理系统，可以在有限的控制端空间的基础上实现3D虚拟空间中的大范围、高真实的移动，进一步提高了系统的真实度。</w:t>
      </w:r>
    </w:p>
    <w:p w14:paraId="58C81720" w14:textId="77777777" w:rsidR="00E25D1C" w:rsidRDefault="00E25D1C" w:rsidP="00E25D1C">
      <w:pPr>
        <w:widowControl/>
        <w:jc w:val="left"/>
        <w:rPr>
          <w:rFonts w:ascii="微软雅黑" w:eastAsia="微软雅黑" w:hAnsi="微软雅黑"/>
          <w:sz w:val="24"/>
          <w:szCs w:val="21"/>
        </w:rPr>
      </w:pPr>
      <w:r>
        <w:rPr>
          <w:rFonts w:ascii="微软雅黑" w:eastAsia="微软雅黑" w:hAnsi="微软雅黑"/>
          <w:sz w:val="24"/>
          <w:szCs w:val="21"/>
        </w:rPr>
        <w:br w:type="page"/>
      </w:r>
    </w:p>
    <w:p w14:paraId="1B147128" w14:textId="74590AA5" w:rsidR="00D91A6A" w:rsidRDefault="00E25D1C" w:rsidP="00D91A6A">
      <w:pPr>
        <w:rPr>
          <w:rFonts w:ascii="微软雅黑" w:eastAsia="微软雅黑" w:hAnsi="微软雅黑"/>
          <w:sz w:val="28"/>
          <w:szCs w:val="28"/>
        </w:rPr>
      </w:pPr>
      <w:r>
        <w:rPr>
          <w:rFonts w:ascii="微软雅黑" w:eastAsia="微软雅黑" w:hAnsi="微软雅黑" w:hint="eastAsia"/>
          <w:sz w:val="28"/>
          <w:szCs w:val="28"/>
        </w:rPr>
        <w:lastRenderedPageBreak/>
        <w:t>5</w:t>
      </w:r>
      <w:r w:rsidR="00E55E4C">
        <w:rPr>
          <w:rFonts w:ascii="微软雅黑" w:eastAsia="微软雅黑" w:hAnsi="微软雅黑" w:hint="eastAsia"/>
          <w:sz w:val="28"/>
          <w:szCs w:val="28"/>
        </w:rPr>
        <w:t>、</w:t>
      </w:r>
      <w:r w:rsidR="00E55E4C" w:rsidRPr="00514DD3">
        <w:rPr>
          <w:rFonts w:ascii="微软雅黑" w:hAnsi="微软雅黑" w:hint="eastAsia"/>
          <w:noProof/>
          <w:sz w:val="48"/>
          <w:szCs w:val="48"/>
        </w:rPr>
        <w:drawing>
          <wp:anchor distT="0" distB="0" distL="114300" distR="114300" simplePos="0" relativeHeight="251673600" behindDoc="0" locked="0" layoutInCell="1" allowOverlap="1" wp14:anchorId="3937D5D7" wp14:editId="7B9BE946">
            <wp:simplePos x="0" y="0"/>
            <wp:positionH relativeFrom="rightMargin">
              <wp:align>left</wp:align>
            </wp:positionH>
            <wp:positionV relativeFrom="topMargin">
              <wp:align>bottom</wp:align>
            </wp:positionV>
            <wp:extent cx="727075" cy="51435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sidR="00D91A6A">
        <w:rPr>
          <w:rFonts w:ascii="微软雅黑" w:eastAsia="微软雅黑" w:hAnsi="微软雅黑" w:hint="eastAsia"/>
          <w:sz w:val="28"/>
          <w:szCs w:val="28"/>
        </w:rPr>
        <w:t>应用场景</w:t>
      </w:r>
    </w:p>
    <w:p w14:paraId="37E7D4B7" w14:textId="77777777" w:rsidR="001A4D93" w:rsidRPr="001A4D93" w:rsidRDefault="001A4D93" w:rsidP="001A4D93">
      <w:pPr>
        <w:ind w:firstLine="420"/>
        <w:rPr>
          <w:rFonts w:ascii="微软雅黑" w:eastAsia="微软雅黑" w:hAnsi="微软雅黑"/>
          <w:b/>
          <w:bCs/>
          <w:sz w:val="24"/>
          <w:szCs w:val="24"/>
        </w:rPr>
      </w:pPr>
      <w:r w:rsidRPr="001A4D93">
        <w:rPr>
          <w:rFonts w:ascii="微软雅黑" w:eastAsia="微软雅黑" w:hAnsi="微软雅黑" w:hint="eastAsia"/>
          <w:b/>
          <w:bCs/>
          <w:sz w:val="24"/>
          <w:szCs w:val="24"/>
        </w:rPr>
        <w:t>日常生活</w:t>
      </w:r>
    </w:p>
    <w:p w14:paraId="53D834AA" w14:textId="34ACB0CB"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在日常生活中，本项目可以在家庭娱乐、场馆展览、科普教育、文娱活动等多个方面实现应用。</w:t>
      </w:r>
    </w:p>
    <w:p w14:paraId="286942D6" w14:textId="77777777" w:rsidR="001A4D93" w:rsidRPr="001A4D93" w:rsidRDefault="001A4D93" w:rsidP="001A4D93">
      <w:pPr>
        <w:rPr>
          <w:rFonts w:ascii="微软雅黑" w:eastAsia="微软雅黑" w:hAnsi="微软雅黑"/>
          <w:b/>
          <w:bCs/>
          <w:sz w:val="24"/>
          <w:szCs w:val="24"/>
        </w:rPr>
      </w:pPr>
      <w:r>
        <w:rPr>
          <w:rFonts w:ascii="微软雅黑" w:eastAsia="微软雅黑" w:hAnsi="微软雅黑"/>
          <w:sz w:val="24"/>
          <w:szCs w:val="24"/>
        </w:rPr>
        <w:tab/>
      </w:r>
      <w:r>
        <w:rPr>
          <w:rFonts w:ascii="微软雅黑" w:eastAsia="微软雅黑" w:hAnsi="微软雅黑"/>
          <w:sz w:val="24"/>
          <w:szCs w:val="24"/>
        </w:rPr>
        <w:tab/>
      </w:r>
      <w:r w:rsidRPr="001A4D93">
        <w:rPr>
          <w:rFonts w:ascii="微软雅黑" w:eastAsia="微软雅黑" w:hAnsi="微软雅黑" w:hint="eastAsia"/>
          <w:b/>
          <w:bCs/>
          <w:sz w:val="24"/>
          <w:szCs w:val="24"/>
        </w:rPr>
        <w:t>家庭娱乐</w:t>
      </w:r>
    </w:p>
    <w:p w14:paraId="6935E6DA" w14:textId="3AE66B3C"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目前，大众对于海洋世界、海底风光的兴趣正处于稳定的上升趋势，但是学习、探索的渠道并不广阔，在内陆地区甚至只能通过书籍、纪录片等方式了解海洋，即使在沿海地区，工作、学业、生活压力也让很多人无暇赶赴海边，需要一种便捷、不受地理因素限制的探索方式。如今，V</w:t>
      </w:r>
      <w:r>
        <w:rPr>
          <w:rFonts w:ascii="微软雅黑" w:eastAsia="微软雅黑" w:hAnsi="微软雅黑"/>
          <w:sz w:val="24"/>
          <w:szCs w:val="24"/>
        </w:rPr>
        <w:t>R</w:t>
      </w:r>
      <w:r>
        <w:rPr>
          <w:rFonts w:ascii="微软雅黑" w:eastAsia="微软雅黑" w:hAnsi="微软雅黑" w:hint="eastAsia"/>
          <w:sz w:val="24"/>
          <w:szCs w:val="24"/>
        </w:rPr>
        <w:t>技术已经日益成熟，使用成本也不再令普通家庭感到高不可及，佩戴V</w:t>
      </w:r>
      <w:r>
        <w:rPr>
          <w:rFonts w:ascii="微软雅黑" w:eastAsia="微软雅黑" w:hAnsi="微软雅黑"/>
          <w:sz w:val="24"/>
          <w:szCs w:val="24"/>
        </w:rPr>
        <w:t>R</w:t>
      </w:r>
      <w:r>
        <w:rPr>
          <w:rFonts w:ascii="微软雅黑" w:eastAsia="微软雅黑" w:hAnsi="微软雅黑" w:hint="eastAsia"/>
          <w:sz w:val="24"/>
          <w:szCs w:val="24"/>
        </w:rPr>
        <w:t>眼镜等设备，使用</w:t>
      </w:r>
      <w:r w:rsidRPr="003A05FB">
        <w:rPr>
          <w:rFonts w:ascii="微软雅黑" w:eastAsia="微软雅黑" w:hAnsi="微软雅黑" w:hint="eastAsia"/>
          <w:sz w:val="24"/>
          <w:szCs w:val="24"/>
        </w:rPr>
        <w:t>水下虚拟环境实时构建系统</w:t>
      </w:r>
      <w:r>
        <w:rPr>
          <w:rFonts w:ascii="微软雅黑" w:eastAsia="微软雅黑" w:hAnsi="微软雅黑" w:hint="eastAsia"/>
          <w:sz w:val="24"/>
          <w:szCs w:val="24"/>
        </w:rPr>
        <w:t>，可以足不出户体验到绚烂奇异的水下风光，利用碎片化的时间即可做到一家人共同畅游水下世界，可以增长小朋友的知识、见闻，愉悦、舒缓家长的身心，是高质量的亲子互动、家庭娱乐项目。</w:t>
      </w:r>
    </w:p>
    <w:p w14:paraId="53E6349A" w14:textId="77777777" w:rsidR="001A4D93" w:rsidRPr="001A4D93" w:rsidRDefault="001A4D93" w:rsidP="001A4D93">
      <w:pPr>
        <w:rPr>
          <w:rFonts w:ascii="微软雅黑" w:eastAsia="微软雅黑" w:hAnsi="微软雅黑"/>
          <w:b/>
          <w:bCs/>
          <w:sz w:val="24"/>
          <w:szCs w:val="24"/>
        </w:rPr>
      </w:pPr>
      <w:r>
        <w:rPr>
          <w:rFonts w:ascii="微软雅黑" w:eastAsia="微软雅黑" w:hAnsi="微软雅黑"/>
          <w:sz w:val="24"/>
          <w:szCs w:val="24"/>
        </w:rPr>
        <w:tab/>
      </w:r>
      <w:r>
        <w:rPr>
          <w:rFonts w:ascii="微软雅黑" w:eastAsia="微软雅黑" w:hAnsi="微软雅黑"/>
          <w:sz w:val="24"/>
          <w:szCs w:val="24"/>
        </w:rPr>
        <w:tab/>
      </w:r>
      <w:r w:rsidRPr="001A4D93">
        <w:rPr>
          <w:rFonts w:ascii="微软雅黑" w:eastAsia="微软雅黑" w:hAnsi="微软雅黑" w:hint="eastAsia"/>
          <w:b/>
          <w:bCs/>
          <w:sz w:val="24"/>
          <w:szCs w:val="24"/>
        </w:rPr>
        <w:t>场馆展览</w:t>
      </w:r>
    </w:p>
    <w:p w14:paraId="417CD801" w14:textId="600726F9"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如今的水族馆、海洋馆中，在向游客展示虚拟的水下环境时，仍然以纯粹的视频、图像、实体模型或电脑合成的3</w:t>
      </w:r>
      <w:r>
        <w:rPr>
          <w:rFonts w:ascii="微软雅黑" w:eastAsia="微软雅黑" w:hAnsi="微软雅黑"/>
          <w:sz w:val="24"/>
          <w:szCs w:val="24"/>
        </w:rPr>
        <w:t>D</w:t>
      </w:r>
      <w:r>
        <w:rPr>
          <w:rFonts w:ascii="微软雅黑" w:eastAsia="微软雅黑" w:hAnsi="微软雅黑" w:hint="eastAsia"/>
          <w:sz w:val="24"/>
          <w:szCs w:val="24"/>
        </w:rPr>
        <w:t>图像为主，功能单一，仅能满足视觉需求，缺乏交互感、沉浸感、真实感。通过</w:t>
      </w:r>
      <w:r w:rsidRPr="003A05FB">
        <w:rPr>
          <w:rFonts w:ascii="微软雅黑" w:eastAsia="微软雅黑" w:hAnsi="微软雅黑" w:hint="eastAsia"/>
          <w:sz w:val="24"/>
          <w:szCs w:val="24"/>
        </w:rPr>
        <w:t>水下虚拟环境实时构建系统</w:t>
      </w:r>
      <w:r>
        <w:rPr>
          <w:rFonts w:ascii="微软雅黑" w:eastAsia="微软雅黑" w:hAnsi="微软雅黑" w:hint="eastAsia"/>
          <w:sz w:val="24"/>
          <w:szCs w:val="24"/>
        </w:rPr>
        <w:t>，可以给游客以兼具沉浸性、交互性、多感知性、自主性的水下环境体验，使游客体验得到飞跃式的进步，同时其实时性可以进一步增强展示内容的丰富程度。</w:t>
      </w:r>
      <w:r w:rsidRPr="003A05FB">
        <w:rPr>
          <w:rFonts w:ascii="微软雅黑" w:eastAsia="微软雅黑" w:hAnsi="微软雅黑" w:hint="eastAsia"/>
          <w:sz w:val="24"/>
          <w:szCs w:val="24"/>
        </w:rPr>
        <w:t>水下虚拟环境实时构建系统</w:t>
      </w:r>
      <w:r>
        <w:rPr>
          <w:rFonts w:ascii="微软雅黑" w:eastAsia="微软雅黑" w:hAnsi="微软雅黑" w:hint="eastAsia"/>
          <w:sz w:val="24"/>
          <w:szCs w:val="24"/>
        </w:rPr>
        <w:t>既可以增加场馆的营收，又可以给游客带来更多新颖、高质量的游玩体验。目前来看，</w:t>
      </w:r>
      <w:r w:rsidRPr="003A05FB">
        <w:rPr>
          <w:rFonts w:ascii="微软雅黑" w:eastAsia="微软雅黑" w:hAnsi="微软雅黑" w:hint="eastAsia"/>
          <w:sz w:val="24"/>
          <w:szCs w:val="24"/>
        </w:rPr>
        <w:t>水下虚拟环境实时构建系统</w:t>
      </w:r>
      <w:r>
        <w:rPr>
          <w:rFonts w:ascii="微软雅黑" w:eastAsia="微软雅黑" w:hAnsi="微软雅黑" w:hint="eastAsia"/>
          <w:sz w:val="24"/>
          <w:szCs w:val="24"/>
        </w:rPr>
        <w:t>可以成为水族馆、海洋馆中的高端主打项目。</w:t>
      </w:r>
    </w:p>
    <w:p w14:paraId="6D7772F4" w14:textId="77777777" w:rsidR="001A4D93" w:rsidRPr="001A4D93" w:rsidRDefault="001A4D93" w:rsidP="001A4D93">
      <w:pPr>
        <w:rPr>
          <w:rFonts w:ascii="微软雅黑" w:eastAsia="微软雅黑" w:hAnsi="微软雅黑"/>
          <w:b/>
          <w:bCs/>
          <w:sz w:val="24"/>
          <w:szCs w:val="24"/>
        </w:rPr>
      </w:pPr>
      <w:r>
        <w:rPr>
          <w:rFonts w:ascii="微软雅黑" w:eastAsia="微软雅黑" w:hAnsi="微软雅黑"/>
          <w:sz w:val="24"/>
          <w:szCs w:val="24"/>
        </w:rPr>
        <w:lastRenderedPageBreak/>
        <w:tab/>
      </w:r>
      <w:r>
        <w:rPr>
          <w:rFonts w:ascii="微软雅黑" w:eastAsia="微软雅黑" w:hAnsi="微软雅黑"/>
          <w:sz w:val="24"/>
          <w:szCs w:val="24"/>
        </w:rPr>
        <w:tab/>
      </w:r>
      <w:r w:rsidRPr="001A4D93">
        <w:rPr>
          <w:rFonts w:ascii="微软雅黑" w:eastAsia="微软雅黑" w:hAnsi="微软雅黑" w:hint="eastAsia"/>
          <w:b/>
          <w:bCs/>
          <w:sz w:val="24"/>
          <w:szCs w:val="24"/>
        </w:rPr>
        <w:t>科普教育</w:t>
      </w:r>
    </w:p>
    <w:p w14:paraId="1A81FD9E" w14:textId="0D6F0663"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目前，</w:t>
      </w:r>
      <w:r w:rsidRPr="003A05FB">
        <w:rPr>
          <w:rFonts w:ascii="微软雅黑" w:eastAsia="微软雅黑" w:hAnsi="微软雅黑" w:hint="eastAsia"/>
          <w:sz w:val="24"/>
          <w:szCs w:val="24"/>
        </w:rPr>
        <w:t>水下虚拟环境实时构建系统</w:t>
      </w:r>
      <w:r>
        <w:rPr>
          <w:rFonts w:ascii="微软雅黑" w:eastAsia="微软雅黑" w:hAnsi="微软雅黑" w:hint="eastAsia"/>
          <w:sz w:val="24"/>
          <w:szCs w:val="24"/>
        </w:rPr>
        <w:t>可以应用于高校的海洋学、生物学等研究，通过体验水下虚拟环境可以获取大量信息和数据，对研究工作起到帮助。在未来，随着虚拟现实技术的进一步成熟和成本的进一步降低，水下虚拟环境实时构建系统可以走进中小学，辅助相关文化课进行科普和教学，由于</w:t>
      </w:r>
      <w:r>
        <w:rPr>
          <w:rFonts w:ascii="微软雅黑" w:eastAsia="微软雅黑" w:hAnsi="微软雅黑"/>
          <w:sz w:val="24"/>
          <w:szCs w:val="24"/>
        </w:rPr>
        <w:t>VR</w:t>
      </w:r>
      <w:r>
        <w:rPr>
          <w:rFonts w:ascii="微软雅黑" w:eastAsia="微软雅黑" w:hAnsi="微软雅黑" w:hint="eastAsia"/>
          <w:sz w:val="24"/>
          <w:szCs w:val="24"/>
        </w:rPr>
        <w:t>技术可以带给使用者直观、沉浸式的体验，因此可以获得不俗的科普效果。让中小学生直接置身于水下环境，自主探索，其吸引力、兴趣激发力、知识获取量均超过传统课堂和书本。</w:t>
      </w:r>
    </w:p>
    <w:p w14:paraId="07EB5D5C" w14:textId="77777777" w:rsidR="001A4D93" w:rsidRPr="001A4D93" w:rsidRDefault="001A4D93" w:rsidP="001A4D93">
      <w:pPr>
        <w:rPr>
          <w:rFonts w:ascii="微软雅黑" w:eastAsia="微软雅黑" w:hAnsi="微软雅黑"/>
          <w:b/>
          <w:bCs/>
          <w:sz w:val="24"/>
          <w:szCs w:val="24"/>
        </w:rPr>
      </w:pPr>
      <w:r>
        <w:rPr>
          <w:rFonts w:ascii="微软雅黑" w:eastAsia="微软雅黑" w:hAnsi="微软雅黑"/>
          <w:sz w:val="24"/>
          <w:szCs w:val="24"/>
        </w:rPr>
        <w:tab/>
      </w:r>
      <w:r>
        <w:rPr>
          <w:rFonts w:ascii="微软雅黑" w:eastAsia="微软雅黑" w:hAnsi="微软雅黑"/>
          <w:sz w:val="24"/>
          <w:szCs w:val="24"/>
        </w:rPr>
        <w:tab/>
      </w:r>
      <w:r w:rsidRPr="001A4D93">
        <w:rPr>
          <w:rFonts w:ascii="微软雅黑" w:eastAsia="微软雅黑" w:hAnsi="微软雅黑" w:hint="eastAsia"/>
          <w:b/>
          <w:bCs/>
          <w:sz w:val="24"/>
          <w:szCs w:val="24"/>
        </w:rPr>
        <w:t>文娱活动</w:t>
      </w:r>
    </w:p>
    <w:p w14:paraId="6B69466B" w14:textId="7754B4F7"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除专门的海洋馆、博物馆等场所外，水下虚拟环境实时构建系统在综合性的文娱活动中同样可以赢得一席之地。在全国各地数不胜数的科技文化节、嘉年华、博览会、线下科创赛事等活动中，都可以加入水下环境体验的项目，带给更多人新奇、丰富的视听享受。</w:t>
      </w:r>
    </w:p>
    <w:p w14:paraId="40BF7952" w14:textId="77777777" w:rsidR="001A4D93" w:rsidRDefault="001A4D93" w:rsidP="001A4D93">
      <w:pPr>
        <w:rPr>
          <w:rFonts w:ascii="微软雅黑" w:eastAsia="微软雅黑" w:hAnsi="微软雅黑"/>
          <w:sz w:val="24"/>
          <w:szCs w:val="24"/>
        </w:rPr>
      </w:pPr>
      <w:r>
        <w:rPr>
          <w:rFonts w:ascii="微软雅黑" w:eastAsia="微软雅黑" w:hAnsi="微软雅黑"/>
          <w:sz w:val="24"/>
          <w:szCs w:val="24"/>
        </w:rPr>
        <w:tab/>
      </w:r>
    </w:p>
    <w:p w14:paraId="0C9E21C6" w14:textId="77777777" w:rsidR="001A4D93" w:rsidRPr="001A4D93" w:rsidRDefault="001A4D93" w:rsidP="001A4D93">
      <w:pPr>
        <w:rPr>
          <w:rFonts w:ascii="微软雅黑" w:eastAsia="微软雅黑" w:hAnsi="微软雅黑"/>
          <w:b/>
          <w:bCs/>
          <w:sz w:val="24"/>
          <w:szCs w:val="24"/>
        </w:rPr>
      </w:pPr>
      <w:r>
        <w:rPr>
          <w:rFonts w:ascii="微软雅黑" w:eastAsia="微软雅黑" w:hAnsi="微软雅黑"/>
          <w:sz w:val="24"/>
          <w:szCs w:val="24"/>
        </w:rPr>
        <w:tab/>
      </w:r>
      <w:r w:rsidRPr="001A4D93">
        <w:rPr>
          <w:rFonts w:ascii="微软雅黑" w:eastAsia="微软雅黑" w:hAnsi="微软雅黑" w:hint="eastAsia"/>
          <w:b/>
          <w:bCs/>
          <w:sz w:val="24"/>
          <w:szCs w:val="24"/>
        </w:rPr>
        <w:t>专业领域</w:t>
      </w:r>
    </w:p>
    <w:p w14:paraId="29825A62" w14:textId="77777777" w:rsidR="001A4D93" w:rsidRPr="001A4D93" w:rsidRDefault="001A4D93" w:rsidP="001A4D93">
      <w:pPr>
        <w:rPr>
          <w:rFonts w:ascii="微软雅黑" w:eastAsia="微软雅黑" w:hAnsi="微软雅黑"/>
          <w:b/>
          <w:bCs/>
          <w:sz w:val="24"/>
          <w:szCs w:val="24"/>
        </w:rPr>
      </w:pPr>
      <w:r>
        <w:rPr>
          <w:rFonts w:ascii="微软雅黑" w:eastAsia="微软雅黑" w:hAnsi="微软雅黑"/>
          <w:sz w:val="24"/>
          <w:szCs w:val="24"/>
        </w:rPr>
        <w:tab/>
      </w:r>
      <w:r>
        <w:rPr>
          <w:rFonts w:ascii="微软雅黑" w:eastAsia="微软雅黑" w:hAnsi="微软雅黑"/>
          <w:sz w:val="24"/>
          <w:szCs w:val="24"/>
        </w:rPr>
        <w:tab/>
      </w:r>
      <w:r w:rsidRPr="001A4D93">
        <w:rPr>
          <w:rFonts w:ascii="微软雅黑" w:eastAsia="微软雅黑" w:hAnsi="微软雅黑" w:hint="eastAsia"/>
          <w:b/>
          <w:bCs/>
          <w:sz w:val="24"/>
          <w:szCs w:val="24"/>
        </w:rPr>
        <w:t>科学研究</w:t>
      </w:r>
    </w:p>
    <w:p w14:paraId="08D236F3" w14:textId="07AF5FFF"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对于从事相关领域的科学工作者，水下虚拟环境实时构建系统可以提供大量直观的信息和数据，成为极佳的研究平台。例如，生物学者可以与水下生物交互，进行近距离观察，对水下生物进行立体式的研究；地质学者可以通过虚拟的“潜水”探索海底地形、地质构造，尤其是对于近海大陆架的研究将更加方便、快捷，无需经常实地作业；水下机器人开发人员可以轻易地亲身体验置身于水下的感觉，为水下机器人的开发、改进提供更多的思路与灵感，同时也可以对实时构建系统</w:t>
      </w:r>
      <w:r>
        <w:rPr>
          <w:rFonts w:ascii="微软雅黑" w:eastAsia="微软雅黑" w:hAnsi="微软雅黑" w:hint="eastAsia"/>
          <w:sz w:val="24"/>
          <w:szCs w:val="24"/>
        </w:rPr>
        <w:lastRenderedPageBreak/>
        <w:t>本身的设备进行优化。使用实时构建系统可以为科研人员提供极大的便利。</w:t>
      </w:r>
    </w:p>
    <w:p w14:paraId="0392B77C" w14:textId="77777777" w:rsidR="001A4D93" w:rsidRPr="001A4D93" w:rsidRDefault="001A4D93" w:rsidP="001A4D93">
      <w:pPr>
        <w:rPr>
          <w:rFonts w:ascii="微软雅黑" w:eastAsia="微软雅黑" w:hAnsi="微软雅黑"/>
          <w:b/>
          <w:bCs/>
          <w:sz w:val="24"/>
          <w:szCs w:val="24"/>
        </w:rPr>
      </w:pPr>
      <w:r>
        <w:rPr>
          <w:rFonts w:ascii="微软雅黑" w:eastAsia="微软雅黑" w:hAnsi="微软雅黑"/>
          <w:sz w:val="24"/>
          <w:szCs w:val="24"/>
        </w:rPr>
        <w:tab/>
      </w:r>
      <w:r>
        <w:rPr>
          <w:rFonts w:ascii="微软雅黑" w:eastAsia="微软雅黑" w:hAnsi="微软雅黑"/>
          <w:sz w:val="24"/>
          <w:szCs w:val="24"/>
        </w:rPr>
        <w:tab/>
      </w:r>
      <w:r w:rsidRPr="001A4D93">
        <w:rPr>
          <w:rFonts w:ascii="微软雅黑" w:eastAsia="微软雅黑" w:hAnsi="微软雅黑" w:hint="eastAsia"/>
          <w:b/>
          <w:bCs/>
          <w:sz w:val="24"/>
          <w:szCs w:val="24"/>
        </w:rPr>
        <w:t>水下机器人</w:t>
      </w:r>
    </w:p>
    <w:p w14:paraId="2E95D428" w14:textId="6E025B47"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sidRPr="0007622B">
        <w:rPr>
          <w:rFonts w:ascii="微软雅黑" w:eastAsia="微软雅黑" w:hAnsi="微软雅黑" w:hint="eastAsia"/>
          <w:sz w:val="24"/>
          <w:szCs w:val="24"/>
        </w:rPr>
        <w:t>基于多传感器的水下虚拟环境实时构建系统</w:t>
      </w:r>
      <w:r>
        <w:rPr>
          <w:rFonts w:ascii="微软雅黑" w:eastAsia="微软雅黑" w:hAnsi="微软雅黑" w:hint="eastAsia"/>
          <w:sz w:val="24"/>
          <w:szCs w:val="24"/>
        </w:rPr>
        <w:t>本身以水下机器人为载体和平台，其使用效果和项目本身都对水下机器人技术的发展有着积极的意义。使用实时构建系统可以帮助水下机器人开发人员亲身体验水下环境，代入水下机器人的第一视角，收集数据，分析水下机器人的改进完善方法。</w:t>
      </w:r>
    </w:p>
    <w:p w14:paraId="44F8E0A4" w14:textId="6B74A1FC"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同时，</w:t>
      </w:r>
      <w:r w:rsidRPr="0007622B">
        <w:rPr>
          <w:rFonts w:ascii="微软雅黑" w:eastAsia="微软雅黑" w:hAnsi="微软雅黑" w:hint="eastAsia"/>
          <w:sz w:val="24"/>
          <w:szCs w:val="24"/>
        </w:rPr>
        <w:t>实时构建系统</w:t>
      </w:r>
      <w:r>
        <w:rPr>
          <w:rFonts w:ascii="微软雅黑" w:eastAsia="微软雅黑" w:hAnsi="微软雅黑" w:hint="eastAsia"/>
          <w:sz w:val="24"/>
          <w:szCs w:val="24"/>
        </w:rPr>
        <w:t>本身通过水下机器人的运作实现，研究人员通过对水下机器人的进一步开发和改进，可以提升系统的实用性，进一步辅助开发，形成良性循环。</w:t>
      </w:r>
    </w:p>
    <w:p w14:paraId="1ACED2D1" w14:textId="77777777" w:rsidR="001A4D93" w:rsidRPr="001A4D93" w:rsidRDefault="001A4D93" w:rsidP="001A4D93">
      <w:pPr>
        <w:rPr>
          <w:rFonts w:ascii="微软雅黑" w:eastAsia="微软雅黑" w:hAnsi="微软雅黑"/>
          <w:b/>
          <w:bCs/>
          <w:sz w:val="24"/>
          <w:szCs w:val="24"/>
        </w:rPr>
      </w:pPr>
      <w:r>
        <w:rPr>
          <w:rFonts w:ascii="微软雅黑" w:eastAsia="微软雅黑" w:hAnsi="微软雅黑"/>
          <w:sz w:val="24"/>
          <w:szCs w:val="24"/>
        </w:rPr>
        <w:tab/>
      </w:r>
      <w:r>
        <w:rPr>
          <w:rFonts w:ascii="微软雅黑" w:eastAsia="微软雅黑" w:hAnsi="微软雅黑"/>
          <w:sz w:val="24"/>
          <w:szCs w:val="24"/>
        </w:rPr>
        <w:tab/>
      </w:r>
      <w:r w:rsidRPr="001A4D93">
        <w:rPr>
          <w:rFonts w:ascii="微软雅黑" w:eastAsia="微软雅黑" w:hAnsi="微软雅黑" w:hint="eastAsia"/>
          <w:b/>
          <w:bCs/>
          <w:sz w:val="24"/>
          <w:szCs w:val="24"/>
        </w:rPr>
        <w:t>设计领域</w:t>
      </w:r>
    </w:p>
    <w:p w14:paraId="0B7A4A3C" w14:textId="74772FAA"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海洋仿生设计学已经取得了许多我们耳熟能详的重大成果，并且仍然具有良好的发展前景，通过实时构建系统，设计师、研究人员可以更加快捷地获取水下环境体验，全面立体观察水生生物的形态、结构、行动，为设计提供思路与灵感。</w:t>
      </w:r>
    </w:p>
    <w:p w14:paraId="6D7E9D03" w14:textId="1B6C74FC"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对于其它与海洋或者水下有关的设计领域，</w:t>
      </w:r>
      <w:r w:rsidRPr="0007622B">
        <w:rPr>
          <w:rFonts w:ascii="微软雅黑" w:eastAsia="微软雅黑" w:hAnsi="微软雅黑" w:hint="eastAsia"/>
          <w:sz w:val="24"/>
          <w:szCs w:val="24"/>
        </w:rPr>
        <w:t>水下虚拟环境实时构建系统</w:t>
      </w:r>
      <w:r>
        <w:rPr>
          <w:rFonts w:ascii="微软雅黑" w:eastAsia="微软雅黑" w:hAnsi="微软雅黑" w:hint="eastAsia"/>
          <w:sz w:val="24"/>
          <w:szCs w:val="24"/>
        </w:rPr>
        <w:t>同样有助于设计师获取体验和信息，辅助设计。例如潜水设备设计、水下发电设备设计、水下通信设备设计等。</w:t>
      </w:r>
    </w:p>
    <w:p w14:paraId="184F673A" w14:textId="79EAE4ED" w:rsidR="00E55E4C" w:rsidRPr="001A4D93" w:rsidRDefault="00E55E4C" w:rsidP="00E55E4C">
      <w:pPr>
        <w:rPr>
          <w:rFonts w:ascii="微软雅黑" w:eastAsia="微软雅黑" w:hAnsi="微软雅黑"/>
          <w:sz w:val="28"/>
          <w:szCs w:val="28"/>
        </w:rPr>
      </w:pPr>
    </w:p>
    <w:p w14:paraId="7CF1F2EA" w14:textId="77777777" w:rsidR="00E55E4C" w:rsidRPr="00E55E4C" w:rsidRDefault="00E55E4C" w:rsidP="00E55E4C">
      <w:pPr>
        <w:spacing w:line="360" w:lineRule="auto"/>
        <w:rPr>
          <w:rFonts w:ascii="微软雅黑" w:eastAsia="微软雅黑" w:hAnsi="微软雅黑"/>
          <w:sz w:val="24"/>
          <w:szCs w:val="21"/>
        </w:rPr>
      </w:pPr>
    </w:p>
    <w:p w14:paraId="667A51BE" w14:textId="3891BB8C" w:rsidR="003D5696" w:rsidRDefault="003D5696">
      <w:pPr>
        <w:widowControl/>
        <w:jc w:val="left"/>
        <w:rPr>
          <w:rFonts w:ascii="微软雅黑" w:eastAsia="微软雅黑" w:hAnsi="微软雅黑"/>
          <w:sz w:val="28"/>
          <w:szCs w:val="28"/>
        </w:rPr>
      </w:pPr>
    </w:p>
    <w:p w14:paraId="35BB2332" w14:textId="77777777" w:rsidR="007A16E3" w:rsidRDefault="007A16E3">
      <w:pPr>
        <w:widowControl/>
        <w:jc w:val="left"/>
        <w:rPr>
          <w:rFonts w:ascii="微软雅黑" w:eastAsia="微软雅黑" w:hAnsi="微软雅黑"/>
          <w:sz w:val="28"/>
          <w:szCs w:val="28"/>
        </w:rPr>
      </w:pPr>
      <w:r>
        <w:rPr>
          <w:rFonts w:ascii="微软雅黑" w:eastAsia="微软雅黑" w:hAnsi="微软雅黑"/>
          <w:sz w:val="28"/>
          <w:szCs w:val="28"/>
        </w:rPr>
        <w:br w:type="page"/>
      </w:r>
    </w:p>
    <w:p w14:paraId="305C051B" w14:textId="1A860D9B" w:rsidR="000868B1" w:rsidRDefault="00E25D1C" w:rsidP="000868B1">
      <w:pPr>
        <w:spacing w:line="360" w:lineRule="auto"/>
        <w:rPr>
          <w:rFonts w:ascii="微软雅黑" w:eastAsia="微软雅黑" w:hAnsi="微软雅黑"/>
          <w:sz w:val="20"/>
          <w:szCs w:val="21"/>
        </w:rPr>
      </w:pPr>
      <w:r>
        <w:rPr>
          <w:rFonts w:ascii="微软雅黑" w:eastAsia="微软雅黑" w:hAnsi="微软雅黑" w:hint="eastAsia"/>
          <w:sz w:val="28"/>
          <w:szCs w:val="28"/>
        </w:rPr>
        <w:lastRenderedPageBreak/>
        <w:t>6</w:t>
      </w:r>
      <w:r w:rsidR="0010646C">
        <w:rPr>
          <w:rFonts w:ascii="微软雅黑" w:eastAsia="微软雅黑" w:hAnsi="微软雅黑" w:hint="eastAsia"/>
          <w:sz w:val="28"/>
          <w:szCs w:val="28"/>
        </w:rPr>
        <w:t>、</w:t>
      </w:r>
      <w:r w:rsidR="000868B1" w:rsidRPr="00514DD3">
        <w:rPr>
          <w:rFonts w:ascii="微软雅黑" w:hAnsi="微软雅黑" w:hint="eastAsia"/>
          <w:noProof/>
          <w:sz w:val="48"/>
          <w:szCs w:val="48"/>
        </w:rPr>
        <w:drawing>
          <wp:anchor distT="0" distB="0" distL="114300" distR="114300" simplePos="0" relativeHeight="251667456" behindDoc="0" locked="0" layoutInCell="1" allowOverlap="1" wp14:anchorId="553CB646" wp14:editId="152970A0">
            <wp:simplePos x="0" y="0"/>
            <wp:positionH relativeFrom="rightMargin">
              <wp:align>left</wp:align>
            </wp:positionH>
            <wp:positionV relativeFrom="topMargin">
              <wp:align>bottom</wp:align>
            </wp:positionV>
            <wp:extent cx="727075" cy="514350"/>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sidR="000868B1" w:rsidRPr="000868B1">
        <w:rPr>
          <w:rFonts w:ascii="微软雅黑" w:eastAsia="微软雅黑" w:hAnsi="微软雅黑" w:hint="eastAsia"/>
          <w:sz w:val="28"/>
          <w:szCs w:val="28"/>
        </w:rPr>
        <w:t>可行性分析</w:t>
      </w:r>
    </w:p>
    <w:p w14:paraId="3AFE0174" w14:textId="3CA51C35" w:rsidR="000868B1" w:rsidRDefault="000868B1" w:rsidP="005F0D6B">
      <w:pPr>
        <w:rPr>
          <w:rFonts w:ascii="微软雅黑" w:eastAsia="微软雅黑" w:hAnsi="微软雅黑"/>
          <w:sz w:val="24"/>
          <w:szCs w:val="21"/>
        </w:rPr>
      </w:pPr>
      <w:r>
        <w:rPr>
          <w:rFonts w:ascii="微软雅黑" w:eastAsia="微软雅黑" w:hAnsi="微软雅黑"/>
          <w:sz w:val="20"/>
          <w:szCs w:val="21"/>
        </w:rPr>
        <w:tab/>
      </w:r>
      <w:r w:rsidR="005F0D6B" w:rsidRPr="005F0D6B">
        <w:rPr>
          <w:rFonts w:ascii="微软雅黑" w:eastAsia="微软雅黑" w:hAnsi="微软雅黑" w:hint="eastAsia"/>
          <w:sz w:val="24"/>
          <w:szCs w:val="21"/>
        </w:rPr>
        <w:t>以下是本组成员对该项目进行的可行性分析：</w:t>
      </w:r>
    </w:p>
    <w:p w14:paraId="7E0CA17E" w14:textId="6B1E5DC2" w:rsidR="005F0D6B" w:rsidRPr="003D5696" w:rsidRDefault="005F0D6B" w:rsidP="005F0D6B">
      <w:pPr>
        <w:spacing w:line="360" w:lineRule="auto"/>
        <w:rPr>
          <w:rFonts w:ascii="微软雅黑" w:eastAsia="微软雅黑" w:hAnsi="微软雅黑"/>
          <w:b/>
          <w:bCs/>
          <w:sz w:val="20"/>
          <w:szCs w:val="21"/>
        </w:rPr>
      </w:pPr>
      <w:r w:rsidRPr="003D5696">
        <w:rPr>
          <w:rFonts w:ascii="微软雅黑" w:eastAsia="微软雅黑" w:hAnsi="微软雅黑" w:hint="eastAsia"/>
          <w:b/>
          <w:bCs/>
          <w:sz w:val="24"/>
          <w:szCs w:val="24"/>
        </w:rPr>
        <w:t>水下机器人和传感器</w:t>
      </w:r>
      <w:r w:rsidR="003D5696">
        <w:rPr>
          <w:rFonts w:ascii="微软雅黑" w:eastAsia="微软雅黑" w:hAnsi="微软雅黑" w:hint="eastAsia"/>
          <w:b/>
          <w:bCs/>
          <w:sz w:val="24"/>
          <w:szCs w:val="24"/>
        </w:rPr>
        <w:t>等硬件</w:t>
      </w:r>
      <w:r w:rsidRPr="003D5696">
        <w:rPr>
          <w:rFonts w:ascii="微软雅黑" w:eastAsia="微软雅黑" w:hAnsi="微软雅黑" w:hint="eastAsia"/>
          <w:b/>
          <w:bCs/>
          <w:sz w:val="24"/>
          <w:szCs w:val="24"/>
        </w:rPr>
        <w:t>技术角度</w:t>
      </w:r>
    </w:p>
    <w:p w14:paraId="245556E1" w14:textId="33105569" w:rsidR="0013502F" w:rsidRDefault="005F0D6B" w:rsidP="005F0D6B">
      <w:pPr>
        <w:rPr>
          <w:rFonts w:ascii="微软雅黑" w:eastAsia="微软雅黑" w:hAnsi="微软雅黑"/>
          <w:sz w:val="24"/>
          <w:szCs w:val="21"/>
        </w:rPr>
      </w:pPr>
      <w:r>
        <w:rPr>
          <w:rFonts w:ascii="微软雅黑" w:eastAsia="微软雅黑" w:hAnsi="微软雅黑"/>
          <w:sz w:val="20"/>
          <w:szCs w:val="21"/>
        </w:rPr>
        <w:tab/>
      </w:r>
      <w:r w:rsidRPr="005F0D6B">
        <w:rPr>
          <w:rFonts w:ascii="微软雅黑" w:eastAsia="微软雅黑" w:hAnsi="微软雅黑" w:hint="eastAsia"/>
          <w:sz w:val="24"/>
          <w:szCs w:val="21"/>
        </w:rPr>
        <w:t>鉴于本组成员以及实现了利用水下机器人平台传输视频信息</w:t>
      </w:r>
      <w:r>
        <w:rPr>
          <w:rFonts w:ascii="微软雅黑" w:eastAsia="微软雅黑" w:hAnsi="微软雅黑" w:hint="eastAsia"/>
          <w:sz w:val="24"/>
          <w:szCs w:val="21"/>
        </w:rPr>
        <w:t>，利用多种复杂的传感器传输水下机器人的控制信息，</w:t>
      </w:r>
      <w:r w:rsidRPr="005F0D6B">
        <w:rPr>
          <w:rFonts w:ascii="微软雅黑" w:eastAsia="微软雅黑" w:hAnsi="微软雅黑" w:hint="eastAsia"/>
          <w:sz w:val="24"/>
          <w:szCs w:val="21"/>
        </w:rPr>
        <w:t>并且利</w:t>
      </w:r>
      <w:r>
        <w:rPr>
          <w:rFonts w:ascii="微软雅黑" w:eastAsia="微软雅黑" w:hAnsi="微软雅黑" w:hint="eastAsia"/>
          <w:sz w:val="24"/>
          <w:szCs w:val="21"/>
        </w:rPr>
        <w:t>用</w:t>
      </w:r>
      <w:r w:rsidRPr="005F0D6B">
        <w:rPr>
          <w:rFonts w:ascii="微软雅黑" w:eastAsia="微软雅黑" w:hAnsi="微软雅黑" w:hint="eastAsia"/>
          <w:sz w:val="24"/>
          <w:szCs w:val="21"/>
        </w:rPr>
        <w:t>虚拟现实设备进行</w:t>
      </w:r>
      <w:r>
        <w:rPr>
          <w:rFonts w:ascii="微软雅黑" w:eastAsia="微软雅黑" w:hAnsi="微软雅黑" w:hint="eastAsia"/>
          <w:sz w:val="24"/>
          <w:szCs w:val="21"/>
        </w:rPr>
        <w:t>显示层面的</w:t>
      </w:r>
      <w:r w:rsidRPr="005F0D6B">
        <w:rPr>
          <w:rFonts w:ascii="微软雅黑" w:eastAsia="微软雅黑" w:hAnsi="微软雅黑" w:hint="eastAsia"/>
          <w:sz w:val="24"/>
          <w:szCs w:val="21"/>
        </w:rPr>
        <w:t>呈现，所以相关的难点从某种程度上以及逐渐打通了</w:t>
      </w:r>
      <w:r>
        <w:rPr>
          <w:rFonts w:ascii="微软雅黑" w:eastAsia="微软雅黑" w:hAnsi="微软雅黑" w:hint="eastAsia"/>
          <w:sz w:val="24"/>
          <w:szCs w:val="21"/>
        </w:rPr>
        <w:t>。无论是利用全景摄像头实现机器人的控制功能还是利用水下机器人到陆地传输的图像信息，本组成员认为都具有较高的算法和控制层面的可行性。</w:t>
      </w:r>
    </w:p>
    <w:p w14:paraId="5E787757" w14:textId="4394100A" w:rsidR="00C45952" w:rsidRPr="003D5696" w:rsidRDefault="00C45952" w:rsidP="00C45952">
      <w:pPr>
        <w:spacing w:line="360" w:lineRule="auto"/>
        <w:rPr>
          <w:rFonts w:ascii="微软雅黑" w:eastAsia="微软雅黑" w:hAnsi="微软雅黑"/>
          <w:b/>
          <w:bCs/>
          <w:sz w:val="20"/>
          <w:szCs w:val="21"/>
        </w:rPr>
      </w:pPr>
      <w:r>
        <w:rPr>
          <w:rFonts w:ascii="微软雅黑" w:eastAsia="微软雅黑" w:hAnsi="微软雅黑" w:hint="eastAsia"/>
          <w:b/>
          <w:bCs/>
          <w:sz w:val="24"/>
          <w:szCs w:val="24"/>
        </w:rPr>
        <w:t>VR技术和算法等软件</w:t>
      </w:r>
      <w:r w:rsidRPr="003D5696">
        <w:rPr>
          <w:rFonts w:ascii="微软雅黑" w:eastAsia="微软雅黑" w:hAnsi="微软雅黑" w:hint="eastAsia"/>
          <w:b/>
          <w:bCs/>
          <w:sz w:val="24"/>
          <w:szCs w:val="24"/>
        </w:rPr>
        <w:t>技术角度</w:t>
      </w:r>
    </w:p>
    <w:p w14:paraId="121E43A6" w14:textId="2E15FE7D" w:rsidR="0013502F" w:rsidRDefault="00C45952" w:rsidP="005F0D6B">
      <w:pPr>
        <w:rPr>
          <w:rFonts w:ascii="微软雅黑" w:eastAsia="微软雅黑" w:hAnsi="微软雅黑"/>
          <w:sz w:val="24"/>
          <w:szCs w:val="21"/>
        </w:rPr>
      </w:pPr>
      <w:r>
        <w:rPr>
          <w:rFonts w:ascii="微软雅黑" w:eastAsia="微软雅黑" w:hAnsi="微软雅黑"/>
          <w:sz w:val="20"/>
          <w:szCs w:val="21"/>
        </w:rPr>
        <w:tab/>
      </w:r>
      <w:r>
        <w:rPr>
          <w:rFonts w:ascii="微软雅黑" w:eastAsia="微软雅黑" w:hAnsi="微软雅黑" w:hint="eastAsia"/>
          <w:sz w:val="24"/>
          <w:szCs w:val="21"/>
        </w:rPr>
        <w:t>我们使用</w:t>
      </w:r>
      <w:r w:rsidRPr="00C45952">
        <w:rPr>
          <w:rFonts w:ascii="微软雅黑" w:eastAsia="微软雅黑" w:hAnsi="微软雅黑" w:hint="eastAsia"/>
          <w:sz w:val="24"/>
          <w:szCs w:val="21"/>
        </w:rPr>
        <w:t>Oculus Rift</w:t>
      </w:r>
      <w:r>
        <w:rPr>
          <w:rFonts w:ascii="微软雅黑" w:eastAsia="微软雅黑" w:hAnsi="微软雅黑" w:hint="eastAsia"/>
          <w:sz w:val="24"/>
          <w:szCs w:val="21"/>
        </w:rPr>
        <w:t>（</w:t>
      </w:r>
      <w:r w:rsidRPr="00C45952">
        <w:rPr>
          <w:rFonts w:ascii="微软雅黑" w:eastAsia="微软雅黑" w:hAnsi="微软雅黑" w:hint="eastAsia"/>
          <w:sz w:val="24"/>
          <w:szCs w:val="21"/>
        </w:rPr>
        <w:t>一种虚拟现实仪器</w:t>
      </w:r>
      <w:r>
        <w:rPr>
          <w:rFonts w:ascii="微软雅黑" w:eastAsia="微软雅黑" w:hAnsi="微软雅黑" w:hint="eastAsia"/>
          <w:sz w:val="24"/>
          <w:szCs w:val="21"/>
        </w:rPr>
        <w:t>）进行用户端软件开发，</w:t>
      </w:r>
      <w:r w:rsidRPr="00C45952">
        <w:rPr>
          <w:rFonts w:ascii="微软雅黑" w:eastAsia="微软雅黑" w:hAnsi="微软雅黑" w:hint="eastAsia"/>
          <w:sz w:val="24"/>
          <w:szCs w:val="21"/>
        </w:rPr>
        <w:t>为了</w:t>
      </w:r>
      <w:r>
        <w:rPr>
          <w:rFonts w:ascii="微软雅黑" w:eastAsia="微软雅黑" w:hAnsi="微软雅黑" w:hint="eastAsia"/>
          <w:sz w:val="24"/>
          <w:szCs w:val="21"/>
        </w:rPr>
        <w:t>实现用户和传感器的交互，</w:t>
      </w:r>
      <w:r w:rsidR="0013502F">
        <w:rPr>
          <w:rFonts w:ascii="微软雅黑" w:eastAsia="微软雅黑" w:hAnsi="微软雅黑" w:hint="eastAsia"/>
          <w:sz w:val="24"/>
          <w:szCs w:val="21"/>
        </w:rPr>
        <w:t>实现较为逼真的</w:t>
      </w:r>
      <w:r w:rsidRPr="00C45952">
        <w:rPr>
          <w:rFonts w:ascii="微软雅黑" w:eastAsia="微软雅黑" w:hAnsi="微软雅黑" w:hint="eastAsia"/>
          <w:sz w:val="24"/>
          <w:szCs w:val="21"/>
        </w:rPr>
        <w:t>互动体验</w:t>
      </w:r>
      <w:r w:rsidR="0013502F">
        <w:rPr>
          <w:rFonts w:ascii="微软雅黑" w:eastAsia="微软雅黑" w:hAnsi="微软雅黑" w:hint="eastAsia"/>
          <w:sz w:val="24"/>
          <w:szCs w:val="21"/>
        </w:rPr>
        <w:t>，我们</w:t>
      </w:r>
      <w:r w:rsidRPr="00C45952">
        <w:rPr>
          <w:rFonts w:ascii="微软雅黑" w:eastAsia="微软雅黑" w:hAnsi="微软雅黑" w:hint="eastAsia"/>
          <w:sz w:val="24"/>
          <w:szCs w:val="21"/>
        </w:rPr>
        <w:t>还专门提供和优化了捕捉头部运动的组件。</w:t>
      </w:r>
      <w:r w:rsidR="0013502F">
        <w:rPr>
          <w:rFonts w:ascii="微软雅黑" w:eastAsia="微软雅黑" w:hAnsi="微软雅黑" w:hint="eastAsia"/>
          <w:sz w:val="24"/>
          <w:szCs w:val="21"/>
        </w:rPr>
        <w:t>是的我们</w:t>
      </w:r>
      <w:r w:rsidRPr="00C45952">
        <w:rPr>
          <w:rFonts w:ascii="微软雅黑" w:eastAsia="微软雅黑" w:hAnsi="微软雅黑" w:hint="eastAsia"/>
          <w:sz w:val="24"/>
          <w:szCs w:val="21"/>
        </w:rPr>
        <w:t>可以很精准且迅速地捕捉到头部的任意旋转</w:t>
      </w:r>
      <w:r w:rsidR="0013502F">
        <w:rPr>
          <w:rFonts w:ascii="微软雅黑" w:eastAsia="微软雅黑" w:hAnsi="微软雅黑" w:hint="eastAsia"/>
          <w:sz w:val="24"/>
          <w:szCs w:val="21"/>
        </w:rPr>
        <w:t>。</w:t>
      </w:r>
    </w:p>
    <w:p w14:paraId="1CD0CA51" w14:textId="05506BEF" w:rsidR="0013502F" w:rsidRDefault="0013502F" w:rsidP="005F0D6B">
      <w:pPr>
        <w:rPr>
          <w:rFonts w:ascii="微软雅黑" w:eastAsia="微软雅黑" w:hAnsi="微软雅黑"/>
          <w:sz w:val="24"/>
          <w:szCs w:val="21"/>
        </w:rPr>
      </w:pPr>
      <w:r>
        <w:rPr>
          <w:rFonts w:ascii="微软雅黑" w:eastAsia="微软雅黑" w:hAnsi="微软雅黑"/>
          <w:sz w:val="24"/>
          <w:szCs w:val="21"/>
        </w:rPr>
        <w:tab/>
      </w:r>
      <w:r>
        <w:rPr>
          <w:rFonts w:ascii="微软雅黑" w:eastAsia="微软雅黑" w:hAnsi="微软雅黑" w:hint="eastAsia"/>
          <w:sz w:val="24"/>
          <w:szCs w:val="21"/>
        </w:rPr>
        <w:t>我们通过对</w:t>
      </w:r>
      <w:r w:rsidRPr="00C45952">
        <w:rPr>
          <w:rFonts w:ascii="微软雅黑" w:eastAsia="微软雅黑" w:hAnsi="微软雅黑" w:hint="eastAsia"/>
          <w:sz w:val="24"/>
          <w:szCs w:val="21"/>
        </w:rPr>
        <w:t>Oculus Rift</w:t>
      </w:r>
      <w:r>
        <w:rPr>
          <w:rFonts w:ascii="微软雅黑" w:eastAsia="微软雅黑" w:hAnsi="微软雅黑" w:hint="eastAsia"/>
          <w:sz w:val="24"/>
          <w:szCs w:val="21"/>
        </w:rPr>
        <w:t>开发的学习和在学校VR实验室的实习实训，理解并掌握了了VR和图像呈现的相关技术。我们阅读生物学相关的文献，通过分析人眼的视角并利用深度学习进行图像的裁切和拼接，</w:t>
      </w:r>
      <w:r w:rsidRPr="0013502F">
        <w:rPr>
          <w:rFonts w:ascii="微软雅黑" w:eastAsia="微软雅黑" w:hAnsi="微软雅黑" w:hint="eastAsia"/>
          <w:sz w:val="24"/>
          <w:szCs w:val="21"/>
        </w:rPr>
        <w:t>为左右两眼显示不同的画面，让大脑合成一副带有更多深度信息的“立体”图像。</w:t>
      </w:r>
    </w:p>
    <w:p w14:paraId="11FB7AEA" w14:textId="6368C461" w:rsidR="00C45952" w:rsidRPr="00C45952" w:rsidRDefault="0013502F" w:rsidP="0013502F">
      <w:pPr>
        <w:ind w:firstLine="420"/>
        <w:rPr>
          <w:rFonts w:ascii="微软雅黑" w:eastAsia="微软雅黑" w:hAnsi="微软雅黑"/>
          <w:sz w:val="20"/>
          <w:szCs w:val="21"/>
        </w:rPr>
      </w:pPr>
      <w:r>
        <w:rPr>
          <w:rFonts w:ascii="微软雅黑" w:eastAsia="微软雅黑" w:hAnsi="微软雅黑" w:hint="eastAsia"/>
          <w:sz w:val="24"/>
          <w:szCs w:val="21"/>
        </w:rPr>
        <w:t>综上，我们成功</w:t>
      </w:r>
      <w:r w:rsidRPr="0013502F">
        <w:rPr>
          <w:rFonts w:ascii="微软雅黑" w:eastAsia="微软雅黑" w:hAnsi="微软雅黑" w:hint="eastAsia"/>
          <w:sz w:val="24"/>
          <w:szCs w:val="21"/>
        </w:rPr>
        <w:t>营造一个和现实世界完全隔绝的视觉环境，且能提供一定程度上的体感结合，即头部旋转和小范围线性移动。在硬件上也做到了较好的广视域和低延迟。</w:t>
      </w:r>
    </w:p>
    <w:p w14:paraId="180215D8" w14:textId="046D714E" w:rsidR="005F0D6B" w:rsidRPr="001C1471" w:rsidRDefault="005F0D6B" w:rsidP="005F0D6B">
      <w:pPr>
        <w:spacing w:line="360" w:lineRule="auto"/>
        <w:rPr>
          <w:rFonts w:ascii="微软雅黑" w:eastAsia="微软雅黑" w:hAnsi="微软雅黑"/>
          <w:b/>
          <w:bCs/>
          <w:sz w:val="24"/>
          <w:szCs w:val="24"/>
        </w:rPr>
      </w:pPr>
      <w:r w:rsidRPr="001C1471">
        <w:rPr>
          <w:rFonts w:ascii="微软雅黑" w:eastAsia="微软雅黑" w:hAnsi="微软雅黑" w:hint="eastAsia"/>
          <w:b/>
          <w:bCs/>
          <w:sz w:val="24"/>
          <w:szCs w:val="24"/>
        </w:rPr>
        <w:t>BOE</w:t>
      </w:r>
      <w:r w:rsidR="00C45952">
        <w:rPr>
          <w:rFonts w:ascii="微软雅黑" w:eastAsia="微软雅黑" w:hAnsi="微软雅黑" w:hint="eastAsia"/>
          <w:b/>
          <w:bCs/>
          <w:sz w:val="24"/>
          <w:szCs w:val="24"/>
        </w:rPr>
        <w:t>和下游产品</w:t>
      </w:r>
      <w:r w:rsidRPr="001C1471">
        <w:rPr>
          <w:rFonts w:ascii="微软雅黑" w:eastAsia="微软雅黑" w:hAnsi="微软雅黑" w:hint="eastAsia"/>
          <w:b/>
          <w:bCs/>
          <w:sz w:val="24"/>
          <w:szCs w:val="24"/>
        </w:rPr>
        <w:t>技术角度</w:t>
      </w:r>
      <w:r w:rsidR="003D5696" w:rsidRPr="001C1471">
        <w:rPr>
          <w:rFonts w:ascii="微软雅黑" w:eastAsia="微软雅黑" w:hAnsi="微软雅黑" w:hint="eastAsia"/>
          <w:b/>
          <w:bCs/>
          <w:sz w:val="24"/>
          <w:szCs w:val="24"/>
        </w:rPr>
        <w:t>：</w:t>
      </w:r>
    </w:p>
    <w:p w14:paraId="41161077" w14:textId="3C3A1995" w:rsidR="003D5696" w:rsidRDefault="003D5696" w:rsidP="003D5696">
      <w:pPr>
        <w:spacing w:line="360" w:lineRule="auto"/>
        <w:ind w:firstLine="420"/>
        <w:rPr>
          <w:rFonts w:ascii="微软雅黑" w:eastAsia="微软雅黑" w:hAnsi="微软雅黑"/>
          <w:sz w:val="24"/>
          <w:szCs w:val="24"/>
        </w:rPr>
      </w:pPr>
      <w:r>
        <w:rPr>
          <w:rFonts w:ascii="微软雅黑" w:eastAsia="微软雅黑" w:hAnsi="微软雅黑" w:hint="eastAsia"/>
          <w:sz w:val="24"/>
          <w:szCs w:val="24"/>
        </w:rPr>
        <w:t>BOE</w:t>
      </w:r>
      <w:r w:rsidRPr="003D5696">
        <w:rPr>
          <w:rFonts w:ascii="微软雅黑" w:eastAsia="微软雅黑" w:hAnsi="微软雅黑" w:hint="eastAsia"/>
          <w:sz w:val="24"/>
          <w:szCs w:val="24"/>
        </w:rPr>
        <w:t>是一家为信息交互和人类健康提供智慧端口产品和专业服务的物联网公司。京东方的核心事业包括端口器件、智慧物联、智慧医工。端口器件产品广</w:t>
      </w:r>
      <w:r w:rsidRPr="003D5696">
        <w:rPr>
          <w:rFonts w:ascii="微软雅黑" w:eastAsia="微软雅黑" w:hAnsi="微软雅黑" w:hint="eastAsia"/>
          <w:sz w:val="24"/>
          <w:szCs w:val="24"/>
        </w:rPr>
        <w:lastRenderedPageBreak/>
        <w:t>泛应用于手机、平板电脑、笔记本电脑、显示器、电视、车载、可穿戴设备等领域；智慧物联为新零售、交通、金融、教育、艺术、医疗等领域，搭建物联网平台，提供「硬件产品 + 软件平台 + 场景应用」整体解决方案；在智慧医工领域，京东方通过移动健康管理平台和数字化医院为用户提供了全面的健康服务</w:t>
      </w:r>
      <w:r w:rsidR="001C1471">
        <w:rPr>
          <w:rFonts w:ascii="微软雅黑" w:eastAsia="微软雅黑" w:hAnsi="微软雅黑" w:hint="eastAsia"/>
          <w:sz w:val="24"/>
          <w:szCs w:val="24"/>
        </w:rPr>
        <w:t>。</w:t>
      </w:r>
    </w:p>
    <w:p w14:paraId="1BF42A8B" w14:textId="2F9D2968" w:rsidR="001C1471" w:rsidRDefault="001C1471" w:rsidP="003D5696">
      <w:pPr>
        <w:spacing w:line="360" w:lineRule="auto"/>
        <w:ind w:firstLine="420"/>
        <w:rPr>
          <w:rFonts w:ascii="微软雅黑" w:eastAsia="微软雅黑" w:hAnsi="微软雅黑"/>
          <w:sz w:val="24"/>
          <w:szCs w:val="24"/>
        </w:rPr>
      </w:pPr>
      <w:r>
        <w:rPr>
          <w:rFonts w:ascii="微软雅黑" w:eastAsia="微软雅黑" w:hAnsi="微软雅黑" w:hint="eastAsia"/>
          <w:sz w:val="24"/>
          <w:szCs w:val="24"/>
        </w:rPr>
        <w:t>2019年以来</w:t>
      </w:r>
      <w:r w:rsidRPr="001C1471">
        <w:rPr>
          <w:rFonts w:ascii="微软雅黑" w:eastAsia="微软雅黑" w:hAnsi="微软雅黑" w:hint="eastAsia"/>
          <w:sz w:val="24"/>
          <w:szCs w:val="24"/>
        </w:rPr>
        <w:t>，BOE（京东方）智能手机液晶显示屏、平板电脑显示屏、笔记本电脑显示屏、显示器显示屏、电视显示屏出货量均位列全球第一</w:t>
      </w:r>
      <w:r>
        <w:rPr>
          <w:rFonts w:ascii="微软雅黑" w:eastAsia="微软雅黑" w:hAnsi="微软雅黑" w:hint="eastAsia"/>
          <w:sz w:val="24"/>
          <w:szCs w:val="24"/>
        </w:rPr>
        <w:t>。</w:t>
      </w:r>
    </w:p>
    <w:p w14:paraId="3B4A530C" w14:textId="111AE5D5" w:rsidR="001A4D93" w:rsidRDefault="001C1471" w:rsidP="003D5696">
      <w:pPr>
        <w:spacing w:line="360" w:lineRule="auto"/>
        <w:ind w:firstLine="420"/>
        <w:rPr>
          <w:rFonts w:ascii="微软雅黑" w:eastAsia="微软雅黑" w:hAnsi="微软雅黑"/>
          <w:sz w:val="24"/>
          <w:szCs w:val="24"/>
        </w:rPr>
      </w:pPr>
      <w:r>
        <w:rPr>
          <w:rFonts w:ascii="微软雅黑" w:eastAsia="微软雅黑" w:hAnsi="微软雅黑" w:hint="eastAsia"/>
          <w:sz w:val="24"/>
          <w:szCs w:val="24"/>
        </w:rPr>
        <w:t>同时BOE的柔性屏技术</w:t>
      </w:r>
      <w:r w:rsidR="00E4092B">
        <w:rPr>
          <w:rFonts w:ascii="微软雅黑" w:eastAsia="微软雅黑" w:hAnsi="微软雅黑" w:hint="eastAsia"/>
          <w:sz w:val="24"/>
          <w:szCs w:val="24"/>
        </w:rPr>
        <w:t>和产量均</w:t>
      </w:r>
      <w:r>
        <w:rPr>
          <w:rFonts w:ascii="微软雅黑" w:eastAsia="微软雅黑" w:hAnsi="微软雅黑" w:hint="eastAsia"/>
          <w:sz w:val="24"/>
          <w:szCs w:val="24"/>
        </w:rPr>
        <w:t>位列全球第一</w:t>
      </w:r>
      <w:r w:rsidR="00E4092B">
        <w:rPr>
          <w:rFonts w:ascii="微软雅黑" w:eastAsia="微软雅黑" w:hAnsi="微软雅黑" w:hint="eastAsia"/>
          <w:sz w:val="24"/>
          <w:szCs w:val="24"/>
        </w:rPr>
        <w:t>梯队，我们</w:t>
      </w:r>
      <w:r w:rsidR="00E4092B" w:rsidRPr="00E4092B">
        <w:rPr>
          <w:rFonts w:ascii="微软雅黑" w:eastAsia="微软雅黑" w:hAnsi="微软雅黑" w:hint="eastAsia"/>
          <w:sz w:val="24"/>
          <w:szCs w:val="24"/>
        </w:rPr>
        <w:t>实时构建系统</w:t>
      </w:r>
      <w:r w:rsidR="00E4092B">
        <w:rPr>
          <w:rFonts w:ascii="微软雅黑" w:eastAsia="微软雅黑" w:hAnsi="微软雅黑" w:hint="eastAsia"/>
          <w:sz w:val="24"/>
          <w:szCs w:val="24"/>
        </w:rPr>
        <w:t>的显示技术将会用到京东方的柔性屏（OLED的显示效果</w:t>
      </w:r>
      <w:r w:rsidR="001A4D93">
        <w:rPr>
          <w:rFonts w:ascii="微软雅黑" w:eastAsia="微软雅黑" w:hAnsi="微软雅黑" w:hint="eastAsia"/>
          <w:sz w:val="24"/>
          <w:szCs w:val="24"/>
        </w:rPr>
        <w:t>相比LCD等其他屏幕</w:t>
      </w:r>
      <w:r w:rsidR="00E4092B">
        <w:rPr>
          <w:rFonts w:ascii="微软雅黑" w:eastAsia="微软雅黑" w:hAnsi="微软雅黑" w:hint="eastAsia"/>
          <w:sz w:val="24"/>
          <w:szCs w:val="24"/>
        </w:rPr>
        <w:t>更好，而且高质量的柔性屏可以制作原生曲面的VR眼镜等设备，我们将把美丽而神秘的大海</w:t>
      </w:r>
      <w:r w:rsidR="00C45952">
        <w:rPr>
          <w:rFonts w:ascii="微软雅黑" w:eastAsia="微软雅黑" w:hAnsi="微软雅黑" w:hint="eastAsia"/>
          <w:sz w:val="24"/>
          <w:szCs w:val="24"/>
        </w:rPr>
        <w:t>的最真实的面貌</w:t>
      </w:r>
      <w:r w:rsidR="00E4092B">
        <w:rPr>
          <w:rFonts w:ascii="微软雅黑" w:eastAsia="微软雅黑" w:hAnsi="微软雅黑" w:hint="eastAsia"/>
          <w:sz w:val="24"/>
          <w:szCs w:val="24"/>
        </w:rPr>
        <w:t>呈现给所有</w:t>
      </w:r>
      <w:r w:rsidR="00C45952">
        <w:rPr>
          <w:rFonts w:ascii="微软雅黑" w:eastAsia="微软雅黑" w:hAnsi="微软雅黑" w:hint="eastAsia"/>
          <w:sz w:val="24"/>
          <w:szCs w:val="24"/>
        </w:rPr>
        <w:t>用户。</w:t>
      </w:r>
      <w:r w:rsidR="00E4092B">
        <w:rPr>
          <w:rFonts w:ascii="微软雅黑" w:eastAsia="微软雅黑" w:hAnsi="微软雅黑" w:hint="eastAsia"/>
          <w:sz w:val="24"/>
          <w:szCs w:val="24"/>
        </w:rPr>
        <w:t>）</w:t>
      </w:r>
    </w:p>
    <w:p w14:paraId="77E2C9E0" w14:textId="77777777" w:rsidR="001A4D93" w:rsidRDefault="001A4D93">
      <w:pPr>
        <w:widowControl/>
        <w:jc w:val="left"/>
        <w:rPr>
          <w:rFonts w:ascii="微软雅黑" w:eastAsia="微软雅黑" w:hAnsi="微软雅黑"/>
          <w:sz w:val="24"/>
          <w:szCs w:val="24"/>
        </w:rPr>
      </w:pPr>
      <w:r>
        <w:rPr>
          <w:rFonts w:ascii="微软雅黑" w:eastAsia="微软雅黑" w:hAnsi="微软雅黑"/>
          <w:sz w:val="24"/>
          <w:szCs w:val="24"/>
        </w:rPr>
        <w:br w:type="page"/>
      </w:r>
    </w:p>
    <w:p w14:paraId="57E542B8" w14:textId="4D55BB20" w:rsidR="001A4D93" w:rsidRDefault="00E25D1C" w:rsidP="001A4D93">
      <w:pPr>
        <w:rPr>
          <w:rFonts w:ascii="微软雅黑" w:eastAsia="微软雅黑" w:hAnsi="微软雅黑"/>
          <w:sz w:val="28"/>
          <w:szCs w:val="28"/>
        </w:rPr>
      </w:pPr>
      <w:r>
        <w:rPr>
          <w:rFonts w:ascii="微软雅黑" w:eastAsia="微软雅黑" w:hAnsi="微软雅黑" w:hint="eastAsia"/>
          <w:sz w:val="28"/>
          <w:szCs w:val="28"/>
        </w:rPr>
        <w:lastRenderedPageBreak/>
        <w:t>7</w:t>
      </w:r>
      <w:r w:rsidR="0010646C">
        <w:rPr>
          <w:rFonts w:ascii="微软雅黑" w:eastAsia="微软雅黑" w:hAnsi="微软雅黑" w:hint="eastAsia"/>
          <w:sz w:val="28"/>
          <w:szCs w:val="28"/>
        </w:rPr>
        <w:t>、</w:t>
      </w:r>
      <w:r w:rsidR="001A4D93" w:rsidRPr="00514DD3">
        <w:rPr>
          <w:rFonts w:ascii="微软雅黑" w:hAnsi="微软雅黑" w:hint="eastAsia"/>
          <w:noProof/>
          <w:sz w:val="48"/>
          <w:szCs w:val="48"/>
        </w:rPr>
        <w:drawing>
          <wp:anchor distT="0" distB="0" distL="114300" distR="114300" simplePos="0" relativeHeight="251675648" behindDoc="0" locked="0" layoutInCell="1" allowOverlap="1" wp14:anchorId="689B9972" wp14:editId="345A9291">
            <wp:simplePos x="0" y="0"/>
            <wp:positionH relativeFrom="rightMargin">
              <wp:align>left</wp:align>
            </wp:positionH>
            <wp:positionV relativeFrom="topMargin">
              <wp:align>bottom</wp:align>
            </wp:positionV>
            <wp:extent cx="727075" cy="514350"/>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 新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075" cy="514350"/>
                    </a:xfrm>
                    <a:prstGeom prst="rect">
                      <a:avLst/>
                    </a:prstGeom>
                  </pic:spPr>
                </pic:pic>
              </a:graphicData>
            </a:graphic>
            <wp14:sizeRelH relativeFrom="margin">
              <wp14:pctWidth>0</wp14:pctWidth>
            </wp14:sizeRelH>
            <wp14:sizeRelV relativeFrom="margin">
              <wp14:pctHeight>0</wp14:pctHeight>
            </wp14:sizeRelV>
          </wp:anchor>
        </w:drawing>
      </w:r>
      <w:r w:rsidR="001A4D93">
        <w:rPr>
          <w:rFonts w:ascii="微软雅黑" w:eastAsia="微软雅黑" w:hAnsi="微软雅黑" w:hint="eastAsia"/>
          <w:sz w:val="28"/>
          <w:szCs w:val="28"/>
        </w:rPr>
        <w:t>风险分析</w:t>
      </w:r>
    </w:p>
    <w:p w14:paraId="1A162B18" w14:textId="77777777" w:rsidR="001A4D93" w:rsidRPr="001A4D93" w:rsidRDefault="001A4D93" w:rsidP="001A4D93">
      <w:pPr>
        <w:ind w:firstLine="420"/>
        <w:rPr>
          <w:rFonts w:ascii="微软雅黑" w:eastAsia="微软雅黑" w:hAnsi="微软雅黑"/>
          <w:b/>
          <w:bCs/>
          <w:sz w:val="24"/>
          <w:szCs w:val="24"/>
        </w:rPr>
      </w:pPr>
      <w:r w:rsidRPr="001A4D93">
        <w:rPr>
          <w:rFonts w:ascii="微软雅黑" w:eastAsia="微软雅黑" w:hAnsi="微软雅黑" w:hint="eastAsia"/>
          <w:b/>
          <w:bCs/>
          <w:sz w:val="24"/>
          <w:szCs w:val="24"/>
        </w:rPr>
        <w:t>市场风险分析</w:t>
      </w:r>
    </w:p>
    <w:p w14:paraId="5F7FFD7A" w14:textId="77777777" w:rsidR="001A4D93" w:rsidRDefault="001A4D93" w:rsidP="001A4D93">
      <w:pPr>
        <w:ind w:firstLine="420"/>
        <w:rPr>
          <w:rFonts w:ascii="微软雅黑" w:eastAsia="微软雅黑" w:hAnsi="微软雅黑"/>
          <w:sz w:val="24"/>
          <w:szCs w:val="24"/>
        </w:rPr>
      </w:pPr>
      <w:r>
        <w:rPr>
          <w:rFonts w:ascii="微软雅黑" w:eastAsia="微软雅黑" w:hAnsi="微软雅黑" w:hint="eastAsia"/>
          <w:sz w:val="24"/>
          <w:szCs w:val="24"/>
        </w:rPr>
        <w:t>尽管近年来虚拟现实技术已经取得了长足的发展和重大突破，V</w:t>
      </w:r>
      <w:r>
        <w:rPr>
          <w:rFonts w:ascii="微软雅黑" w:eastAsia="微软雅黑" w:hAnsi="微软雅黑"/>
          <w:sz w:val="24"/>
          <w:szCs w:val="24"/>
        </w:rPr>
        <w:t>R</w:t>
      </w:r>
      <w:r>
        <w:rPr>
          <w:rFonts w:ascii="微软雅黑" w:eastAsia="微软雅黑" w:hAnsi="微软雅黑" w:hint="eastAsia"/>
          <w:sz w:val="24"/>
          <w:szCs w:val="24"/>
        </w:rPr>
        <w:t>相关设备的价格对于普通家庭来说已不再是天文数字，性能也更加成熟和全面，但不可否认的是，目前的</w:t>
      </w:r>
      <w:r>
        <w:rPr>
          <w:rFonts w:ascii="微软雅黑" w:eastAsia="微软雅黑" w:hAnsi="微软雅黑"/>
          <w:sz w:val="24"/>
          <w:szCs w:val="24"/>
        </w:rPr>
        <w:t>VR</w:t>
      </w:r>
      <w:r>
        <w:rPr>
          <w:rFonts w:ascii="微软雅黑" w:eastAsia="微软雅黑" w:hAnsi="微软雅黑" w:hint="eastAsia"/>
          <w:sz w:val="24"/>
          <w:szCs w:val="24"/>
        </w:rPr>
        <w:t>设备依然存在成本过高、普及率较低、市场未充分打开等问题。目前只有生活水平较高的家庭能够支付一整套V</w:t>
      </w:r>
      <w:r>
        <w:rPr>
          <w:rFonts w:ascii="微软雅黑" w:eastAsia="微软雅黑" w:hAnsi="微软雅黑"/>
          <w:sz w:val="24"/>
          <w:szCs w:val="24"/>
        </w:rPr>
        <w:t>R</w:t>
      </w:r>
      <w:r>
        <w:rPr>
          <w:rFonts w:ascii="微软雅黑" w:eastAsia="微软雅黑" w:hAnsi="微软雅黑" w:hint="eastAsia"/>
          <w:sz w:val="24"/>
          <w:szCs w:val="24"/>
        </w:rPr>
        <w:t>设备，而价格动辄数万的V</w:t>
      </w:r>
      <w:r>
        <w:rPr>
          <w:rFonts w:ascii="微软雅黑" w:eastAsia="微软雅黑" w:hAnsi="微软雅黑"/>
          <w:sz w:val="24"/>
          <w:szCs w:val="24"/>
        </w:rPr>
        <w:t>R</w:t>
      </w:r>
      <w:r>
        <w:rPr>
          <w:rFonts w:ascii="微软雅黑" w:eastAsia="微软雅黑" w:hAnsi="微软雅黑" w:hint="eastAsia"/>
          <w:sz w:val="24"/>
          <w:szCs w:val="24"/>
        </w:rPr>
        <w:t>机器和数千的V</w:t>
      </w:r>
      <w:r>
        <w:rPr>
          <w:rFonts w:ascii="微软雅黑" w:eastAsia="微软雅黑" w:hAnsi="微软雅黑"/>
          <w:sz w:val="24"/>
          <w:szCs w:val="24"/>
        </w:rPr>
        <w:t>R</w:t>
      </w:r>
      <w:r>
        <w:rPr>
          <w:rFonts w:ascii="微软雅黑" w:eastAsia="微软雅黑" w:hAnsi="微软雅黑" w:hint="eastAsia"/>
          <w:sz w:val="24"/>
          <w:szCs w:val="24"/>
        </w:rPr>
        <w:t>眼镜对于普通家庭而言依然像是奢侈品。如果水下虚拟环境实时构建系统现在投入市场，其市场价可能无法令普通家庭承受。而即使是在场馆中部署设备供游客体验，其体验价格也必然相对较高，用户量可能不足，因此场馆引进设备的意愿同样需要是需要认真考虑的问题。</w:t>
      </w:r>
    </w:p>
    <w:p w14:paraId="4C2C0F48" w14:textId="77777777" w:rsidR="001A4D93" w:rsidRDefault="001A4D93" w:rsidP="001A4D93">
      <w:pPr>
        <w:ind w:firstLine="420"/>
        <w:rPr>
          <w:rFonts w:ascii="微软雅黑" w:eastAsia="微软雅黑" w:hAnsi="微软雅黑"/>
          <w:sz w:val="24"/>
          <w:szCs w:val="24"/>
        </w:rPr>
      </w:pPr>
      <w:r>
        <w:rPr>
          <w:rFonts w:ascii="微软雅黑" w:eastAsia="微软雅黑" w:hAnsi="微软雅黑" w:hint="eastAsia"/>
          <w:sz w:val="24"/>
          <w:szCs w:val="24"/>
        </w:rPr>
        <w:t>与此同时，由于设备价格高昂，许多人并不关注V</w:t>
      </w:r>
      <w:r>
        <w:rPr>
          <w:rFonts w:ascii="微软雅黑" w:eastAsia="微软雅黑" w:hAnsi="微软雅黑"/>
          <w:sz w:val="24"/>
          <w:szCs w:val="24"/>
        </w:rPr>
        <w:t>R</w:t>
      </w:r>
      <w:r>
        <w:rPr>
          <w:rFonts w:ascii="微软雅黑" w:eastAsia="微软雅黑" w:hAnsi="微软雅黑" w:hint="eastAsia"/>
          <w:sz w:val="24"/>
          <w:szCs w:val="24"/>
        </w:rPr>
        <w:t>技术产品，为此进行的宣传、科普仍需要不菲的成本。同时产品的研发、生产、运营、后续支持都需要大量的资金作为保障。</w:t>
      </w:r>
    </w:p>
    <w:p w14:paraId="51530E74" w14:textId="77777777" w:rsidR="001A4D93" w:rsidRDefault="001A4D93" w:rsidP="001A4D93">
      <w:pPr>
        <w:ind w:firstLine="420"/>
        <w:rPr>
          <w:rFonts w:ascii="微软雅黑" w:eastAsia="微软雅黑" w:hAnsi="微软雅黑"/>
          <w:sz w:val="24"/>
          <w:szCs w:val="24"/>
        </w:rPr>
      </w:pPr>
      <w:r>
        <w:rPr>
          <w:rFonts w:ascii="微软雅黑" w:eastAsia="微软雅黑" w:hAnsi="微软雅黑" w:hint="eastAsia"/>
          <w:sz w:val="24"/>
          <w:szCs w:val="24"/>
        </w:rPr>
        <w:t>因此水下虚拟环境实时构建系统目前的受众范围相对不够广阔，可能面临有价无市的不良情况，而投入的成本则相对较高，因此其盈利能力、吸金能力仍然有待观察。</w:t>
      </w:r>
    </w:p>
    <w:p w14:paraId="7A5E550C" w14:textId="77777777" w:rsidR="001A4D93" w:rsidRDefault="001A4D93" w:rsidP="001A4D93">
      <w:pPr>
        <w:ind w:firstLineChars="400" w:firstLine="960"/>
        <w:rPr>
          <w:rFonts w:ascii="微软雅黑" w:eastAsia="微软雅黑" w:hAnsi="微软雅黑"/>
          <w:sz w:val="24"/>
          <w:szCs w:val="24"/>
        </w:rPr>
      </w:pPr>
    </w:p>
    <w:p w14:paraId="0FF1B68E" w14:textId="77777777" w:rsidR="001A4D93" w:rsidRPr="001A4D93" w:rsidRDefault="001A4D93" w:rsidP="001A4D93">
      <w:pPr>
        <w:rPr>
          <w:rFonts w:ascii="微软雅黑" w:eastAsia="微软雅黑" w:hAnsi="微软雅黑"/>
          <w:b/>
          <w:bCs/>
          <w:sz w:val="24"/>
          <w:szCs w:val="24"/>
        </w:rPr>
      </w:pPr>
      <w:r>
        <w:rPr>
          <w:rFonts w:ascii="微软雅黑" w:eastAsia="微软雅黑" w:hAnsi="微软雅黑"/>
          <w:sz w:val="24"/>
          <w:szCs w:val="24"/>
        </w:rPr>
        <w:tab/>
      </w:r>
      <w:r w:rsidRPr="001A4D93">
        <w:rPr>
          <w:rFonts w:ascii="微软雅黑" w:eastAsia="微软雅黑" w:hAnsi="微软雅黑" w:hint="eastAsia"/>
          <w:b/>
          <w:bCs/>
          <w:sz w:val="24"/>
          <w:szCs w:val="24"/>
        </w:rPr>
        <w:t>技术风险分析</w:t>
      </w:r>
    </w:p>
    <w:p w14:paraId="46F52F8A" w14:textId="3AA1C2A3"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水下虚拟环境实时构建系统使用了多种先进的尖端技术，尽管水下机器人技术经历了迅速蓬勃的发展，但是仍然在多个方面存在漏洞和不成熟之处，例如运用虚拟现实技术实现水下虚拟环境的构建时，使用的算法依然有待进一步优化、改良，目前的测试效果，其交互性、真实感都有一定的提升空间，在投入市场之</w:t>
      </w:r>
      <w:r>
        <w:rPr>
          <w:rFonts w:ascii="微软雅黑" w:eastAsia="微软雅黑" w:hAnsi="微软雅黑" w:hint="eastAsia"/>
          <w:sz w:val="24"/>
          <w:szCs w:val="24"/>
        </w:rPr>
        <w:lastRenderedPageBreak/>
        <w:t>前，仍然需要进行多个周期的完善、测试。</w:t>
      </w:r>
    </w:p>
    <w:p w14:paraId="472DA5B0" w14:textId="756B92AA"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在水下虚拟环境实时构建系统的运行过程中，水下机器人和多传感器获取图像、视频、数据后需要上传到云端进行计算处理，必须在短时间内传输大量数据，并且通过高速计算完成实时构建，对于数据传输速度和算法运行速度都有着极高的要求，同时也需要一定的硬件设施作为支撑。如果硬件设备出现故障或者数据传输过程中出现问题，系统将无法正常运转。</w:t>
      </w:r>
    </w:p>
    <w:p w14:paraId="3D3A21A3" w14:textId="77777777" w:rsidR="001A4D93" w:rsidRPr="001A4D93" w:rsidRDefault="001A4D93" w:rsidP="001A4D93">
      <w:pPr>
        <w:rPr>
          <w:rFonts w:ascii="微软雅黑" w:eastAsia="微软雅黑" w:hAnsi="微软雅黑"/>
          <w:b/>
          <w:bCs/>
          <w:sz w:val="24"/>
          <w:szCs w:val="24"/>
        </w:rPr>
      </w:pPr>
      <w:r w:rsidRPr="001A4D93">
        <w:rPr>
          <w:rFonts w:ascii="微软雅黑" w:eastAsia="微软雅黑" w:hAnsi="微软雅黑"/>
          <w:b/>
          <w:bCs/>
          <w:sz w:val="24"/>
          <w:szCs w:val="24"/>
        </w:rPr>
        <w:tab/>
      </w:r>
      <w:r w:rsidRPr="001A4D93">
        <w:rPr>
          <w:rFonts w:ascii="微软雅黑" w:eastAsia="微软雅黑" w:hAnsi="微软雅黑" w:hint="eastAsia"/>
          <w:b/>
          <w:bCs/>
          <w:sz w:val="24"/>
          <w:szCs w:val="24"/>
        </w:rPr>
        <w:t>风险规避方案</w:t>
      </w:r>
    </w:p>
    <w:p w14:paraId="7A2935BD" w14:textId="5CB07C83"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针对以上风险，本组成员经过大量的讨论、分析与规划，提出了以下的风险规避方案：</w:t>
      </w:r>
    </w:p>
    <w:p w14:paraId="19FF9776" w14:textId="79A58E18"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首先，对产品进行充分的、深层次的市场调研，把握受众范围、大致的用户数量和第三方的设备引进意愿，对市场调研结果进行全面的分析，估算出所需的成本和盈利规模，确保产品部署能够达到多方盈利和用户体验良好的共赢局面。</w:t>
      </w:r>
    </w:p>
    <w:p w14:paraId="7D6250D2" w14:textId="5F492D1F" w:rsidR="001A4D9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其次，在部署产品前对产品本身进行进一步的开发和测试，精进算法，完善使用效果，对系统运行的各个环节均进行反复测试，将故障、问题出现的概率降到可控范围内的最低值。</w:t>
      </w:r>
    </w:p>
    <w:p w14:paraId="3FC38904" w14:textId="1554E897" w:rsidR="001A4D93" w:rsidRPr="006C1383" w:rsidRDefault="001A4D93" w:rsidP="001A4D93">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除此之外，在产品投放、部署的每个环节中，加强各方人员的统筹与协商，及时发现问题、联系和解决问题，开发人员、维护人员、运营人员之间必须有完善、畅通的交流渠道，做好对产品的运营和维护，时刻关注用户体验、市场反响、用户反馈，确保产品在市场上的软性竞争力。</w:t>
      </w:r>
    </w:p>
    <w:p w14:paraId="2981A341" w14:textId="77777777" w:rsidR="001C1471" w:rsidRDefault="001C1471" w:rsidP="007A16E3">
      <w:pPr>
        <w:spacing w:line="360" w:lineRule="auto"/>
        <w:rPr>
          <w:rFonts w:ascii="微软雅黑" w:eastAsia="微软雅黑" w:hAnsi="微软雅黑"/>
          <w:sz w:val="20"/>
          <w:szCs w:val="21"/>
        </w:rPr>
      </w:pPr>
    </w:p>
    <w:p w14:paraId="16F3C69C" w14:textId="77777777" w:rsidR="00583857" w:rsidRDefault="00583857">
      <w:pPr>
        <w:widowControl/>
        <w:jc w:val="left"/>
        <w:rPr>
          <w:rFonts w:ascii="微软雅黑" w:eastAsia="微软雅黑" w:hAnsi="微软雅黑"/>
          <w:sz w:val="20"/>
          <w:szCs w:val="21"/>
        </w:rPr>
      </w:pPr>
    </w:p>
    <w:sectPr w:rsidR="005838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708AB5" w14:textId="77777777" w:rsidR="006A5362" w:rsidRDefault="006A5362"/>
  </w:endnote>
  <w:endnote w:type="continuationSeparator" w:id="0">
    <w:p w14:paraId="7367362C" w14:textId="77777777" w:rsidR="006A5362" w:rsidRDefault="006A53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D3472" w14:textId="77777777" w:rsidR="006A5362" w:rsidRDefault="006A5362"/>
  </w:footnote>
  <w:footnote w:type="continuationSeparator" w:id="0">
    <w:p w14:paraId="63EAB089" w14:textId="77777777" w:rsidR="006A5362" w:rsidRDefault="006A536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E7C0D"/>
    <w:multiLevelType w:val="hybridMultilevel"/>
    <w:tmpl w:val="EEFCF1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FF078C1"/>
    <w:multiLevelType w:val="hybridMultilevel"/>
    <w:tmpl w:val="CAA261E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95B53E7"/>
    <w:multiLevelType w:val="hybridMultilevel"/>
    <w:tmpl w:val="903E31D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7F57399"/>
    <w:multiLevelType w:val="hybridMultilevel"/>
    <w:tmpl w:val="24E2420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5E8F5A60"/>
    <w:multiLevelType w:val="hybridMultilevel"/>
    <w:tmpl w:val="A25E92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7185406A"/>
    <w:multiLevelType w:val="hybridMultilevel"/>
    <w:tmpl w:val="D1543AE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3"/>
  </w:num>
  <w:num w:numId="3">
    <w:abstractNumId w:val="0"/>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B69"/>
    <w:rsid w:val="000868B1"/>
    <w:rsid w:val="000A64D3"/>
    <w:rsid w:val="000E5087"/>
    <w:rsid w:val="00100BB2"/>
    <w:rsid w:val="0010646C"/>
    <w:rsid w:val="0013502F"/>
    <w:rsid w:val="00154953"/>
    <w:rsid w:val="00163AF9"/>
    <w:rsid w:val="00195D0B"/>
    <w:rsid w:val="001A4D93"/>
    <w:rsid w:val="001C1471"/>
    <w:rsid w:val="001E3ACC"/>
    <w:rsid w:val="00210871"/>
    <w:rsid w:val="002B593A"/>
    <w:rsid w:val="002C0DF1"/>
    <w:rsid w:val="00323752"/>
    <w:rsid w:val="00351D34"/>
    <w:rsid w:val="00381FDE"/>
    <w:rsid w:val="003D5696"/>
    <w:rsid w:val="004119FE"/>
    <w:rsid w:val="00420B69"/>
    <w:rsid w:val="0051773D"/>
    <w:rsid w:val="00583857"/>
    <w:rsid w:val="005A396D"/>
    <w:rsid w:val="005D7AE2"/>
    <w:rsid w:val="005F0D6B"/>
    <w:rsid w:val="00606A95"/>
    <w:rsid w:val="00663F9B"/>
    <w:rsid w:val="006721E7"/>
    <w:rsid w:val="006A5362"/>
    <w:rsid w:val="006B7F32"/>
    <w:rsid w:val="006F7DFB"/>
    <w:rsid w:val="00780478"/>
    <w:rsid w:val="00796162"/>
    <w:rsid w:val="007A16E3"/>
    <w:rsid w:val="00870AA9"/>
    <w:rsid w:val="008B4291"/>
    <w:rsid w:val="0093613B"/>
    <w:rsid w:val="00951AB4"/>
    <w:rsid w:val="00973E56"/>
    <w:rsid w:val="009868A8"/>
    <w:rsid w:val="009D50AD"/>
    <w:rsid w:val="00AC758F"/>
    <w:rsid w:val="00AF5D27"/>
    <w:rsid w:val="00AF5D86"/>
    <w:rsid w:val="00B332EC"/>
    <w:rsid w:val="00B3678C"/>
    <w:rsid w:val="00B774DC"/>
    <w:rsid w:val="00B86E7E"/>
    <w:rsid w:val="00BC1B39"/>
    <w:rsid w:val="00BE26E0"/>
    <w:rsid w:val="00C32199"/>
    <w:rsid w:val="00C42205"/>
    <w:rsid w:val="00C45952"/>
    <w:rsid w:val="00D6520C"/>
    <w:rsid w:val="00D77489"/>
    <w:rsid w:val="00D82419"/>
    <w:rsid w:val="00D91A6A"/>
    <w:rsid w:val="00DB1D18"/>
    <w:rsid w:val="00DC19C5"/>
    <w:rsid w:val="00E1324D"/>
    <w:rsid w:val="00E25D1C"/>
    <w:rsid w:val="00E25DBF"/>
    <w:rsid w:val="00E4092B"/>
    <w:rsid w:val="00E55E4C"/>
    <w:rsid w:val="00EA5D52"/>
    <w:rsid w:val="00F367AB"/>
    <w:rsid w:val="00FE53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80E2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6E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50AD"/>
    <w:pPr>
      <w:ind w:firstLineChars="200" w:firstLine="420"/>
    </w:pPr>
  </w:style>
  <w:style w:type="paragraph" w:styleId="a4">
    <w:name w:val="header"/>
    <w:basedOn w:val="a"/>
    <w:link w:val="a5"/>
    <w:uiPriority w:val="99"/>
    <w:unhideWhenUsed/>
    <w:rsid w:val="001E3AC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E3ACC"/>
    <w:rPr>
      <w:sz w:val="18"/>
      <w:szCs w:val="18"/>
    </w:rPr>
  </w:style>
  <w:style w:type="paragraph" w:styleId="a6">
    <w:name w:val="footer"/>
    <w:basedOn w:val="a"/>
    <w:link w:val="a7"/>
    <w:uiPriority w:val="99"/>
    <w:unhideWhenUsed/>
    <w:rsid w:val="001E3ACC"/>
    <w:pPr>
      <w:tabs>
        <w:tab w:val="center" w:pos="4153"/>
        <w:tab w:val="right" w:pos="8306"/>
      </w:tabs>
      <w:snapToGrid w:val="0"/>
      <w:jc w:val="left"/>
    </w:pPr>
    <w:rPr>
      <w:sz w:val="18"/>
      <w:szCs w:val="18"/>
    </w:rPr>
  </w:style>
  <w:style w:type="character" w:customStyle="1" w:styleId="a7">
    <w:name w:val="页脚 字符"/>
    <w:basedOn w:val="a0"/>
    <w:link w:val="a6"/>
    <w:uiPriority w:val="99"/>
    <w:rsid w:val="001E3ACC"/>
    <w:rPr>
      <w:sz w:val="18"/>
      <w:szCs w:val="18"/>
    </w:rPr>
  </w:style>
  <w:style w:type="character" w:customStyle="1" w:styleId="10">
    <w:name w:val="标题 1 字符"/>
    <w:basedOn w:val="a0"/>
    <w:link w:val="1"/>
    <w:uiPriority w:val="9"/>
    <w:rsid w:val="007A16E3"/>
    <w:rPr>
      <w:b/>
      <w:bCs/>
      <w:kern w:val="44"/>
      <w:sz w:val="44"/>
      <w:szCs w:val="44"/>
    </w:rPr>
  </w:style>
  <w:style w:type="paragraph" w:styleId="TOC">
    <w:name w:val="TOC Heading"/>
    <w:basedOn w:val="1"/>
    <w:next w:val="a"/>
    <w:uiPriority w:val="39"/>
    <w:unhideWhenUsed/>
    <w:qFormat/>
    <w:rsid w:val="007A16E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2B593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2B593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2B593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81643">
      <w:bodyDiv w:val="1"/>
      <w:marLeft w:val="0"/>
      <w:marRight w:val="0"/>
      <w:marTop w:val="0"/>
      <w:marBottom w:val="0"/>
      <w:divBdr>
        <w:top w:val="none" w:sz="0" w:space="0" w:color="auto"/>
        <w:left w:val="none" w:sz="0" w:space="0" w:color="auto"/>
        <w:bottom w:val="none" w:sz="0" w:space="0" w:color="auto"/>
        <w:right w:val="none" w:sz="0" w:space="0" w:color="auto"/>
      </w:divBdr>
    </w:div>
    <w:div w:id="54666160">
      <w:bodyDiv w:val="1"/>
      <w:marLeft w:val="0"/>
      <w:marRight w:val="0"/>
      <w:marTop w:val="0"/>
      <w:marBottom w:val="0"/>
      <w:divBdr>
        <w:top w:val="none" w:sz="0" w:space="0" w:color="auto"/>
        <w:left w:val="none" w:sz="0" w:space="0" w:color="auto"/>
        <w:bottom w:val="none" w:sz="0" w:space="0" w:color="auto"/>
        <w:right w:val="none" w:sz="0" w:space="0" w:color="auto"/>
      </w:divBdr>
    </w:div>
    <w:div w:id="417556288">
      <w:bodyDiv w:val="1"/>
      <w:marLeft w:val="0"/>
      <w:marRight w:val="0"/>
      <w:marTop w:val="0"/>
      <w:marBottom w:val="0"/>
      <w:divBdr>
        <w:top w:val="none" w:sz="0" w:space="0" w:color="auto"/>
        <w:left w:val="none" w:sz="0" w:space="0" w:color="auto"/>
        <w:bottom w:val="none" w:sz="0" w:space="0" w:color="auto"/>
        <w:right w:val="none" w:sz="0" w:space="0" w:color="auto"/>
      </w:divBdr>
    </w:div>
    <w:div w:id="570431053">
      <w:bodyDiv w:val="1"/>
      <w:marLeft w:val="0"/>
      <w:marRight w:val="0"/>
      <w:marTop w:val="0"/>
      <w:marBottom w:val="0"/>
      <w:divBdr>
        <w:top w:val="none" w:sz="0" w:space="0" w:color="auto"/>
        <w:left w:val="none" w:sz="0" w:space="0" w:color="auto"/>
        <w:bottom w:val="none" w:sz="0" w:space="0" w:color="auto"/>
        <w:right w:val="none" w:sz="0" w:space="0" w:color="auto"/>
      </w:divBdr>
    </w:div>
    <w:div w:id="756365139">
      <w:bodyDiv w:val="1"/>
      <w:marLeft w:val="0"/>
      <w:marRight w:val="0"/>
      <w:marTop w:val="0"/>
      <w:marBottom w:val="0"/>
      <w:divBdr>
        <w:top w:val="none" w:sz="0" w:space="0" w:color="auto"/>
        <w:left w:val="none" w:sz="0" w:space="0" w:color="auto"/>
        <w:bottom w:val="none" w:sz="0" w:space="0" w:color="auto"/>
        <w:right w:val="none" w:sz="0" w:space="0" w:color="auto"/>
      </w:divBdr>
    </w:div>
    <w:div w:id="861092056">
      <w:bodyDiv w:val="1"/>
      <w:marLeft w:val="0"/>
      <w:marRight w:val="0"/>
      <w:marTop w:val="0"/>
      <w:marBottom w:val="0"/>
      <w:divBdr>
        <w:top w:val="none" w:sz="0" w:space="0" w:color="auto"/>
        <w:left w:val="none" w:sz="0" w:space="0" w:color="auto"/>
        <w:bottom w:val="none" w:sz="0" w:space="0" w:color="auto"/>
        <w:right w:val="none" w:sz="0" w:space="0" w:color="auto"/>
      </w:divBdr>
    </w:div>
    <w:div w:id="1844466629">
      <w:bodyDiv w:val="1"/>
      <w:marLeft w:val="0"/>
      <w:marRight w:val="0"/>
      <w:marTop w:val="0"/>
      <w:marBottom w:val="0"/>
      <w:divBdr>
        <w:top w:val="none" w:sz="0" w:space="0" w:color="auto"/>
        <w:left w:val="none" w:sz="0" w:space="0" w:color="auto"/>
        <w:bottom w:val="none" w:sz="0" w:space="0" w:color="auto"/>
        <w:right w:val="none" w:sz="0" w:space="0" w:color="auto"/>
      </w:divBdr>
    </w:div>
    <w:div w:id="1990472254">
      <w:bodyDiv w:val="1"/>
      <w:marLeft w:val="0"/>
      <w:marRight w:val="0"/>
      <w:marTop w:val="0"/>
      <w:marBottom w:val="0"/>
      <w:divBdr>
        <w:top w:val="none" w:sz="0" w:space="0" w:color="auto"/>
        <w:left w:val="none" w:sz="0" w:space="0" w:color="auto"/>
        <w:bottom w:val="none" w:sz="0" w:space="0" w:color="auto"/>
        <w:right w:val="none" w:sz="0" w:space="0" w:color="auto"/>
      </w:divBdr>
    </w:div>
    <w:div w:id="2002535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24</Pages>
  <Words>1419</Words>
  <Characters>8093</Characters>
  <Application>Microsoft Office Word</Application>
  <DocSecurity>0</DocSecurity>
  <Lines>67</Lines>
  <Paragraphs>18</Paragraphs>
  <ScaleCrop>false</ScaleCrop>
  <Company/>
  <LinksUpToDate>false</LinksUpToDate>
  <CharactersWithSpaces>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 liu</dc:creator>
  <cp:keywords/>
  <dc:description/>
  <cp:lastModifiedBy>方 陶松</cp:lastModifiedBy>
  <cp:revision>14</cp:revision>
  <dcterms:created xsi:type="dcterms:W3CDTF">2021-07-04T13:18:00Z</dcterms:created>
  <dcterms:modified xsi:type="dcterms:W3CDTF">2021-07-10T14:36:00Z</dcterms:modified>
</cp:coreProperties>
</file>